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17" w:rsidRPr="00AA5FF0" w:rsidRDefault="009B2317" w:rsidP="009B2317">
      <w:pPr>
        <w:jc w:val="center"/>
        <w:rPr>
          <w:b/>
          <w:bCs/>
          <w:sz w:val="28"/>
          <w:szCs w:val="28"/>
        </w:rPr>
      </w:pPr>
      <w:r w:rsidRPr="00AA5FF0">
        <w:rPr>
          <w:sz w:val="28"/>
          <w:szCs w:val="28"/>
          <w:lang w:eastAsia="en-US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63pt" o:ole="" fillcolor="window">
            <v:imagedata r:id="rId8" o:title="" gain="57672f" blacklevel="1966f"/>
          </v:shape>
          <o:OLEObject Type="Embed" ProgID="Word.Picture.8" ShapeID="_x0000_i1025" DrawAspect="Content" ObjectID="_1814777246" r:id="rId9"/>
        </w:object>
      </w:r>
    </w:p>
    <w:p w:rsidR="009B2317" w:rsidRPr="005F2AF7" w:rsidRDefault="009B2317" w:rsidP="009B2317">
      <w:pPr>
        <w:jc w:val="center"/>
        <w:outlineLvl w:val="0"/>
        <w:rPr>
          <w:b/>
          <w:bCs/>
          <w:sz w:val="26"/>
          <w:szCs w:val="26"/>
        </w:rPr>
      </w:pPr>
      <w:r w:rsidRPr="005F2AF7">
        <w:rPr>
          <w:b/>
          <w:bCs/>
          <w:sz w:val="26"/>
          <w:szCs w:val="26"/>
        </w:rPr>
        <w:t>РЕСПУБЛИКА  КАРЕЛИЯ</w:t>
      </w:r>
    </w:p>
    <w:p w:rsidR="009B2317" w:rsidRPr="005F2AF7" w:rsidRDefault="009B2317" w:rsidP="009B2317">
      <w:pPr>
        <w:jc w:val="center"/>
        <w:rPr>
          <w:b/>
          <w:bCs/>
          <w:sz w:val="26"/>
          <w:szCs w:val="26"/>
        </w:rPr>
      </w:pPr>
    </w:p>
    <w:p w:rsidR="009B2317" w:rsidRPr="005F2AF7" w:rsidRDefault="009B2317" w:rsidP="009B2317">
      <w:pPr>
        <w:jc w:val="center"/>
        <w:outlineLvl w:val="0"/>
        <w:rPr>
          <w:b/>
          <w:bCs/>
          <w:sz w:val="26"/>
          <w:szCs w:val="26"/>
        </w:rPr>
      </w:pPr>
      <w:r w:rsidRPr="005F2AF7">
        <w:rPr>
          <w:b/>
          <w:bCs/>
          <w:sz w:val="26"/>
          <w:szCs w:val="26"/>
        </w:rPr>
        <w:t>ПУДОЖСКИЙ МУНИЦИПАЛЬНЫЙ РАЙОН</w:t>
      </w:r>
    </w:p>
    <w:p w:rsidR="009B2317" w:rsidRPr="005F2AF7" w:rsidRDefault="009B2317" w:rsidP="009B2317">
      <w:pPr>
        <w:jc w:val="center"/>
        <w:rPr>
          <w:b/>
          <w:bCs/>
          <w:sz w:val="26"/>
          <w:szCs w:val="26"/>
        </w:rPr>
      </w:pPr>
    </w:p>
    <w:p w:rsidR="009B2317" w:rsidRPr="005F2AF7" w:rsidRDefault="009B2317" w:rsidP="009B2317">
      <w:pPr>
        <w:jc w:val="center"/>
        <w:outlineLvl w:val="0"/>
        <w:rPr>
          <w:b/>
          <w:bCs/>
          <w:sz w:val="26"/>
          <w:szCs w:val="26"/>
        </w:rPr>
      </w:pPr>
      <w:r w:rsidRPr="005F2AF7">
        <w:rPr>
          <w:b/>
          <w:bCs/>
          <w:sz w:val="26"/>
          <w:szCs w:val="26"/>
        </w:rPr>
        <w:t>АДМИНИСТРАЦИЯ ПЯЛЬМСКОГО СЕЛЬСКОГО ПОСЕЛЕНИЯ</w:t>
      </w:r>
    </w:p>
    <w:p w:rsidR="009B2317" w:rsidRPr="005F2AF7" w:rsidRDefault="009B2317" w:rsidP="009B2317">
      <w:pPr>
        <w:rPr>
          <w:b/>
          <w:bCs/>
          <w:sz w:val="26"/>
          <w:szCs w:val="26"/>
        </w:rPr>
      </w:pPr>
    </w:p>
    <w:p w:rsidR="009B2317" w:rsidRPr="005F2AF7" w:rsidRDefault="009B2317" w:rsidP="009B2317">
      <w:pPr>
        <w:jc w:val="center"/>
        <w:outlineLvl w:val="0"/>
        <w:rPr>
          <w:b/>
          <w:bCs/>
          <w:sz w:val="26"/>
          <w:szCs w:val="26"/>
        </w:rPr>
      </w:pPr>
      <w:r w:rsidRPr="005F2AF7">
        <w:rPr>
          <w:b/>
          <w:bCs/>
          <w:sz w:val="26"/>
          <w:szCs w:val="26"/>
        </w:rPr>
        <w:t>ПОСТАНОВЛЕНИЕ</w:t>
      </w:r>
    </w:p>
    <w:p w:rsidR="009B2317" w:rsidRPr="005F2AF7" w:rsidRDefault="009B2317" w:rsidP="009B2317">
      <w:pPr>
        <w:rPr>
          <w:sz w:val="26"/>
          <w:szCs w:val="26"/>
        </w:rPr>
      </w:pPr>
    </w:p>
    <w:p w:rsidR="009B2317" w:rsidRPr="005F2AF7" w:rsidRDefault="009B2317" w:rsidP="009B2317">
      <w:pPr>
        <w:jc w:val="center"/>
        <w:rPr>
          <w:sz w:val="26"/>
          <w:szCs w:val="26"/>
          <w:u w:val="single"/>
        </w:rPr>
      </w:pPr>
      <w:r w:rsidRPr="005F2AF7">
        <w:rPr>
          <w:sz w:val="26"/>
          <w:szCs w:val="26"/>
          <w:u w:val="single"/>
        </w:rPr>
        <w:t xml:space="preserve">от </w:t>
      </w:r>
      <w:r w:rsidR="00EA77C8">
        <w:rPr>
          <w:sz w:val="26"/>
          <w:szCs w:val="26"/>
          <w:u w:val="single"/>
        </w:rPr>
        <w:t>11 июля</w:t>
      </w:r>
      <w:r>
        <w:rPr>
          <w:sz w:val="26"/>
          <w:szCs w:val="26"/>
          <w:u w:val="single"/>
        </w:rPr>
        <w:t xml:space="preserve"> 202</w:t>
      </w:r>
      <w:r w:rsidR="00EA77C8">
        <w:rPr>
          <w:sz w:val="26"/>
          <w:szCs w:val="26"/>
          <w:u w:val="single"/>
        </w:rPr>
        <w:t>5</w:t>
      </w:r>
      <w:r>
        <w:rPr>
          <w:sz w:val="26"/>
          <w:szCs w:val="26"/>
          <w:u w:val="single"/>
        </w:rPr>
        <w:t xml:space="preserve"> </w:t>
      </w:r>
      <w:r w:rsidRPr="005F2AF7">
        <w:rPr>
          <w:sz w:val="26"/>
          <w:szCs w:val="26"/>
          <w:u w:val="single"/>
        </w:rPr>
        <w:t xml:space="preserve"> года</w:t>
      </w:r>
      <w:r w:rsidRPr="005F2AF7">
        <w:rPr>
          <w:sz w:val="26"/>
          <w:szCs w:val="26"/>
          <w:u w:val="single"/>
        </w:rPr>
        <w:tab/>
      </w:r>
      <w:r w:rsidRPr="005F2AF7">
        <w:rPr>
          <w:sz w:val="26"/>
          <w:szCs w:val="26"/>
          <w:u w:val="single"/>
        </w:rPr>
        <w:tab/>
      </w:r>
      <w:r w:rsidRPr="005F2AF7">
        <w:rPr>
          <w:sz w:val="26"/>
          <w:szCs w:val="26"/>
          <w:u w:val="single"/>
        </w:rPr>
        <w:tab/>
      </w:r>
      <w:r w:rsidRPr="005F2AF7">
        <w:rPr>
          <w:sz w:val="26"/>
          <w:szCs w:val="26"/>
          <w:u w:val="single"/>
        </w:rPr>
        <w:tab/>
      </w:r>
      <w:r w:rsidRPr="005F2AF7">
        <w:rPr>
          <w:sz w:val="26"/>
          <w:szCs w:val="26"/>
          <w:u w:val="single"/>
        </w:rPr>
        <w:tab/>
      </w:r>
      <w:r w:rsidR="00EA77C8">
        <w:rPr>
          <w:sz w:val="26"/>
          <w:szCs w:val="26"/>
          <w:u w:val="single"/>
        </w:rPr>
        <w:tab/>
        <w:t>№ 24</w:t>
      </w:r>
      <w:r>
        <w:rPr>
          <w:sz w:val="26"/>
          <w:szCs w:val="26"/>
          <w:u w:val="single"/>
        </w:rPr>
        <w:t xml:space="preserve"> </w:t>
      </w:r>
      <w:r w:rsidRPr="005F2AF7">
        <w:rPr>
          <w:sz w:val="26"/>
          <w:szCs w:val="26"/>
          <w:u w:val="single"/>
        </w:rPr>
        <w:t>-</w:t>
      </w:r>
      <w:proofErr w:type="gramStart"/>
      <w:r w:rsidRPr="005F2AF7">
        <w:rPr>
          <w:sz w:val="26"/>
          <w:szCs w:val="26"/>
          <w:u w:val="single"/>
        </w:rPr>
        <w:t>П</w:t>
      </w:r>
      <w:proofErr w:type="gramEnd"/>
    </w:p>
    <w:p w:rsidR="009B2317" w:rsidRPr="005F2AF7" w:rsidRDefault="009B2317" w:rsidP="009B2317">
      <w:pPr>
        <w:jc w:val="center"/>
        <w:rPr>
          <w:sz w:val="26"/>
          <w:szCs w:val="26"/>
        </w:rPr>
      </w:pPr>
      <w:r w:rsidRPr="005F2AF7">
        <w:rPr>
          <w:sz w:val="26"/>
          <w:szCs w:val="26"/>
          <w:u w:val="single"/>
        </w:rPr>
        <w:t>пос</w:t>
      </w:r>
      <w:proofErr w:type="gramStart"/>
      <w:r w:rsidRPr="005F2AF7">
        <w:rPr>
          <w:sz w:val="26"/>
          <w:szCs w:val="26"/>
          <w:u w:val="single"/>
        </w:rPr>
        <w:t>.П</w:t>
      </w:r>
      <w:proofErr w:type="gramEnd"/>
      <w:r w:rsidRPr="005F2AF7">
        <w:rPr>
          <w:sz w:val="26"/>
          <w:szCs w:val="26"/>
          <w:u w:val="single"/>
        </w:rPr>
        <w:t>яльма</w:t>
      </w:r>
    </w:p>
    <w:p w:rsidR="009B2317" w:rsidRPr="005F2AF7" w:rsidRDefault="009B2317" w:rsidP="009B2317">
      <w:pPr>
        <w:jc w:val="center"/>
        <w:rPr>
          <w:b/>
          <w:sz w:val="26"/>
          <w:szCs w:val="26"/>
        </w:rPr>
      </w:pPr>
    </w:p>
    <w:p w:rsidR="009B2317" w:rsidRPr="009B2317" w:rsidRDefault="009B2317" w:rsidP="009B2317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</w:rPr>
      </w:pPr>
      <w:r w:rsidRPr="009B2317">
        <w:rPr>
          <w:b/>
          <w:bCs/>
          <w:kern w:val="36"/>
          <w:sz w:val="24"/>
          <w:szCs w:val="24"/>
        </w:rPr>
        <w:t xml:space="preserve">«Об утверждении плана мероприятий («дорожной карты») по погашению (реструктуризации) </w:t>
      </w:r>
      <w:r>
        <w:rPr>
          <w:b/>
          <w:bCs/>
          <w:kern w:val="36"/>
          <w:sz w:val="24"/>
          <w:szCs w:val="24"/>
        </w:rPr>
        <w:t xml:space="preserve">и недопущении возникновения </w:t>
      </w:r>
      <w:r w:rsidRPr="009B2317">
        <w:rPr>
          <w:b/>
          <w:bCs/>
          <w:kern w:val="36"/>
          <w:sz w:val="24"/>
          <w:szCs w:val="24"/>
        </w:rPr>
        <w:t xml:space="preserve">просроченной кредиторской задолженности местного бюджета </w:t>
      </w:r>
      <w:r>
        <w:rPr>
          <w:b/>
          <w:bCs/>
          <w:kern w:val="36"/>
          <w:sz w:val="24"/>
          <w:szCs w:val="24"/>
        </w:rPr>
        <w:t xml:space="preserve">Пяльмского </w:t>
      </w:r>
      <w:r w:rsidRPr="009B2317">
        <w:rPr>
          <w:b/>
          <w:bCs/>
          <w:kern w:val="36"/>
          <w:sz w:val="24"/>
          <w:szCs w:val="24"/>
        </w:rPr>
        <w:t xml:space="preserve">сельского поселения </w:t>
      </w:r>
      <w:r>
        <w:rPr>
          <w:b/>
          <w:bCs/>
          <w:kern w:val="36"/>
          <w:sz w:val="24"/>
          <w:szCs w:val="24"/>
        </w:rPr>
        <w:t>Пудожского муниципального района Республики Карелия на 20</w:t>
      </w:r>
      <w:r w:rsidR="00EA77C8">
        <w:rPr>
          <w:b/>
          <w:bCs/>
          <w:kern w:val="36"/>
          <w:sz w:val="24"/>
          <w:szCs w:val="24"/>
        </w:rPr>
        <w:t>25</w:t>
      </w:r>
      <w:r w:rsidRPr="009B2317">
        <w:rPr>
          <w:b/>
          <w:bCs/>
          <w:kern w:val="36"/>
          <w:sz w:val="24"/>
          <w:szCs w:val="24"/>
        </w:rPr>
        <w:t xml:space="preserve"> год»</w:t>
      </w:r>
    </w:p>
    <w:p w:rsidR="009B2317" w:rsidRPr="009B2317" w:rsidRDefault="009B2317" w:rsidP="009B2317">
      <w:pPr>
        <w:tabs>
          <w:tab w:val="left" w:pos="851"/>
        </w:tabs>
        <w:ind w:firstLine="720"/>
        <w:jc w:val="both"/>
        <w:rPr>
          <w:rStyle w:val="FontStyle14"/>
        </w:rPr>
      </w:pPr>
      <w:r w:rsidRPr="009B2317">
        <w:rPr>
          <w:sz w:val="24"/>
          <w:szCs w:val="24"/>
        </w:rPr>
        <w:t> </w:t>
      </w:r>
      <w:proofErr w:type="gramStart"/>
      <w:r w:rsidRPr="009B2317">
        <w:rPr>
          <w:sz w:val="24"/>
          <w:szCs w:val="24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Уставом Пяльмского сельского поселения Пудожского муниципального района Республики Карелия, во исполнение  Соглашения о мерах по социально-экономическому развитию и оздоровлению муниципальных финансов сельского поселения в 202</w:t>
      </w:r>
      <w:r w:rsidR="00EA77C8">
        <w:rPr>
          <w:sz w:val="24"/>
          <w:szCs w:val="24"/>
        </w:rPr>
        <w:t>5</w:t>
      </w:r>
      <w:r w:rsidRPr="009B2317">
        <w:rPr>
          <w:sz w:val="24"/>
          <w:szCs w:val="24"/>
        </w:rPr>
        <w:t xml:space="preserve"> году от 23 января 202</w:t>
      </w:r>
      <w:r w:rsidR="00EA77C8">
        <w:rPr>
          <w:sz w:val="24"/>
          <w:szCs w:val="24"/>
        </w:rPr>
        <w:t>5</w:t>
      </w:r>
      <w:r w:rsidRPr="009B2317">
        <w:rPr>
          <w:sz w:val="24"/>
          <w:szCs w:val="24"/>
        </w:rPr>
        <w:t xml:space="preserve"> № </w:t>
      </w:r>
      <w:r w:rsidR="00EA77C8">
        <w:rPr>
          <w:sz w:val="24"/>
          <w:szCs w:val="24"/>
        </w:rPr>
        <w:t>1</w:t>
      </w:r>
      <w:r w:rsidRPr="009B2317">
        <w:rPr>
          <w:sz w:val="24"/>
          <w:szCs w:val="24"/>
        </w:rPr>
        <w:t xml:space="preserve">, заключенного между Администрацией Пудожского муниципального района и </w:t>
      </w:r>
      <w:proofErr w:type="spellStart"/>
      <w:r w:rsidRPr="009B2317">
        <w:rPr>
          <w:sz w:val="24"/>
          <w:szCs w:val="24"/>
        </w:rPr>
        <w:t>Пяльмским</w:t>
      </w:r>
      <w:proofErr w:type="spellEnd"/>
      <w:r w:rsidRPr="009B2317">
        <w:rPr>
          <w:sz w:val="24"/>
          <w:szCs w:val="24"/>
        </w:rPr>
        <w:t xml:space="preserve"> сельским поселением, а</w:t>
      </w:r>
      <w:proofErr w:type="gramEnd"/>
      <w:r w:rsidRPr="009B2317">
        <w:rPr>
          <w:sz w:val="24"/>
          <w:szCs w:val="24"/>
        </w:rPr>
        <w:t xml:space="preserve"> также предупреждение ее возникновения, Администрация Пяльмского сельского поселения </w:t>
      </w:r>
      <w:r w:rsidRPr="009B2317">
        <w:rPr>
          <w:rStyle w:val="FontStyle14"/>
        </w:rPr>
        <w:t>Пудожского муниципального района Республики Карелия</w:t>
      </w:r>
    </w:p>
    <w:p w:rsidR="009B2317" w:rsidRPr="009B2317" w:rsidRDefault="009B2317" w:rsidP="009B2317">
      <w:pPr>
        <w:spacing w:before="100" w:beforeAutospacing="1" w:after="100" w:afterAutospacing="1"/>
        <w:jc w:val="center"/>
        <w:rPr>
          <w:sz w:val="24"/>
          <w:szCs w:val="24"/>
        </w:rPr>
      </w:pPr>
      <w:r w:rsidRPr="009B2317">
        <w:rPr>
          <w:b/>
          <w:bCs/>
          <w:sz w:val="24"/>
          <w:szCs w:val="24"/>
        </w:rPr>
        <w:t>ПОСТАНОВЛЯ</w:t>
      </w:r>
      <w:r>
        <w:rPr>
          <w:b/>
          <w:bCs/>
          <w:sz w:val="24"/>
          <w:szCs w:val="24"/>
        </w:rPr>
        <w:t>ЕТ</w:t>
      </w:r>
      <w:r w:rsidRPr="009B2317">
        <w:rPr>
          <w:b/>
          <w:bCs/>
          <w:sz w:val="24"/>
          <w:szCs w:val="24"/>
        </w:rPr>
        <w:t>:</w:t>
      </w:r>
    </w:p>
    <w:p w:rsidR="007F5060" w:rsidRPr="007F5060" w:rsidRDefault="009B2317" w:rsidP="007F5060">
      <w:pPr>
        <w:pStyle w:val="a9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851"/>
        <w:jc w:val="both"/>
        <w:rPr>
          <w:sz w:val="24"/>
          <w:szCs w:val="24"/>
        </w:rPr>
      </w:pPr>
      <w:r w:rsidRPr="007F5060">
        <w:rPr>
          <w:sz w:val="24"/>
          <w:szCs w:val="24"/>
        </w:rPr>
        <w:t xml:space="preserve">Утвердить прилагаемый План </w:t>
      </w:r>
      <w:r w:rsidR="007F5060" w:rsidRPr="007F5060">
        <w:rPr>
          <w:bCs/>
          <w:kern w:val="36"/>
          <w:sz w:val="24"/>
          <w:szCs w:val="24"/>
        </w:rPr>
        <w:t>мероприятий («дорожной карты») по погашению (реструктуризации) и недопущении возникновения просроченной кредиторской задолженности местного бюджета Пяльмского сельского поселения Пудожского муниципального района Республики Карелия на 202</w:t>
      </w:r>
      <w:r w:rsidR="00EA77C8">
        <w:rPr>
          <w:bCs/>
          <w:kern w:val="36"/>
          <w:sz w:val="24"/>
          <w:szCs w:val="24"/>
        </w:rPr>
        <w:t>5</w:t>
      </w:r>
      <w:r w:rsidR="007F5060" w:rsidRPr="007F5060">
        <w:rPr>
          <w:bCs/>
          <w:kern w:val="36"/>
          <w:sz w:val="24"/>
          <w:szCs w:val="24"/>
        </w:rPr>
        <w:t xml:space="preserve"> год.</w:t>
      </w:r>
    </w:p>
    <w:p w:rsidR="007F5060" w:rsidRPr="007F5060" w:rsidRDefault="009B2317" w:rsidP="009B2317">
      <w:pPr>
        <w:pStyle w:val="a9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sz w:val="24"/>
          <w:szCs w:val="24"/>
        </w:rPr>
      </w:pPr>
      <w:r w:rsidRPr="007F5060">
        <w:rPr>
          <w:sz w:val="24"/>
          <w:szCs w:val="24"/>
        </w:rPr>
        <w:t xml:space="preserve">Настоящее постановление вступает в силу с момента его подписания и  подлежит официальному опубликованию (обнародованию) в СМИ «Вестник Пяльмского сельского поселения» и на официальном сайте администрации Пяльмского сельского поселения в сети Интернет. </w:t>
      </w:r>
    </w:p>
    <w:p w:rsidR="009B2317" w:rsidRPr="007F5060" w:rsidRDefault="009B2317" w:rsidP="009B2317">
      <w:pPr>
        <w:pStyle w:val="a9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jc w:val="both"/>
        <w:rPr>
          <w:sz w:val="24"/>
          <w:szCs w:val="24"/>
        </w:rPr>
      </w:pPr>
      <w:proofErr w:type="gramStart"/>
      <w:r w:rsidRPr="007F5060">
        <w:rPr>
          <w:sz w:val="24"/>
          <w:szCs w:val="24"/>
        </w:rPr>
        <w:t>Контроль за</w:t>
      </w:r>
      <w:proofErr w:type="gramEnd"/>
      <w:r w:rsidRPr="007F5060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B2317" w:rsidRPr="007F5060" w:rsidRDefault="009B2317" w:rsidP="009B2317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9B2317" w:rsidRPr="007F5060" w:rsidRDefault="009B2317" w:rsidP="009B2317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2317" w:rsidRDefault="009B2317" w:rsidP="009B2317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2317" w:rsidRPr="007F5060" w:rsidRDefault="009B2317" w:rsidP="009B2317">
      <w:pPr>
        <w:jc w:val="both"/>
        <w:rPr>
          <w:sz w:val="24"/>
          <w:szCs w:val="24"/>
        </w:rPr>
      </w:pPr>
      <w:r w:rsidRPr="007F5060">
        <w:rPr>
          <w:sz w:val="24"/>
          <w:szCs w:val="24"/>
        </w:rPr>
        <w:t>Глава Пяльмского сельского поселения</w:t>
      </w:r>
      <w:r w:rsidRPr="007F5060">
        <w:rPr>
          <w:sz w:val="24"/>
          <w:szCs w:val="24"/>
        </w:rPr>
        <w:tab/>
      </w:r>
      <w:r w:rsidRPr="007F5060">
        <w:rPr>
          <w:sz w:val="24"/>
          <w:szCs w:val="24"/>
        </w:rPr>
        <w:tab/>
      </w:r>
      <w:r w:rsidRPr="007F5060">
        <w:rPr>
          <w:sz w:val="24"/>
          <w:szCs w:val="24"/>
        </w:rPr>
        <w:tab/>
      </w:r>
      <w:r w:rsidRPr="007F5060">
        <w:rPr>
          <w:sz w:val="24"/>
          <w:szCs w:val="24"/>
        </w:rPr>
        <w:tab/>
      </w:r>
      <w:r w:rsidRPr="007F5060">
        <w:rPr>
          <w:sz w:val="24"/>
          <w:szCs w:val="24"/>
        </w:rPr>
        <w:tab/>
        <w:t>О.А. Гришина</w:t>
      </w:r>
    </w:p>
    <w:p w:rsidR="009B2317" w:rsidRDefault="009B2317" w:rsidP="009B2317">
      <w:pPr>
        <w:jc w:val="both"/>
      </w:pPr>
    </w:p>
    <w:p w:rsidR="009B2317" w:rsidRPr="0071580B" w:rsidRDefault="009B2317" w:rsidP="009B2317">
      <w:pPr>
        <w:pStyle w:val="2"/>
      </w:pPr>
    </w:p>
    <w:p w:rsidR="009B2317" w:rsidRPr="00647A32" w:rsidRDefault="009B2317" w:rsidP="009B2317">
      <w:pPr>
        <w:spacing w:line="276" w:lineRule="auto"/>
        <w:rPr>
          <w:rFonts w:ascii="Calibri" w:eastAsia="Calibri" w:hAnsi="Calibri"/>
          <w:sz w:val="28"/>
          <w:szCs w:val="28"/>
          <w:lang w:eastAsia="en-US"/>
        </w:rPr>
        <w:sectPr w:rsidR="009B2317" w:rsidRPr="00647A32" w:rsidSect="00647A32">
          <w:pgSz w:w="11906" w:h="16838"/>
          <w:pgMar w:top="567" w:right="1133" w:bottom="567" w:left="1418" w:header="709" w:footer="709" w:gutter="0"/>
          <w:cols w:space="720"/>
        </w:sectPr>
      </w:pPr>
    </w:p>
    <w:p w:rsidR="009B2317" w:rsidRDefault="009B2317" w:rsidP="009B2317">
      <w:pPr>
        <w:jc w:val="right"/>
      </w:pPr>
      <w:r>
        <w:lastRenderedPageBreak/>
        <w:t>Приложение №1</w:t>
      </w:r>
    </w:p>
    <w:p w:rsidR="009B2317" w:rsidRDefault="009B2317" w:rsidP="009B2317">
      <w:pPr>
        <w:jc w:val="right"/>
      </w:pPr>
      <w:r>
        <w:t xml:space="preserve">к постановлению Администрации </w:t>
      </w:r>
    </w:p>
    <w:p w:rsidR="009B2317" w:rsidRDefault="009B2317" w:rsidP="009B2317">
      <w:pPr>
        <w:jc w:val="right"/>
      </w:pPr>
      <w:r>
        <w:t>Пяльмского сельского поселения</w:t>
      </w:r>
    </w:p>
    <w:p w:rsidR="009B2317" w:rsidRDefault="009B2317" w:rsidP="009B2317">
      <w:pPr>
        <w:pStyle w:val="ae"/>
        <w:ind w:right="111"/>
        <w:jc w:val="right"/>
      </w:pPr>
      <w:r>
        <w:t xml:space="preserve">от  </w:t>
      </w:r>
      <w:r w:rsidR="00EA77C8">
        <w:t>11.07.2025</w:t>
      </w:r>
      <w:r>
        <w:t xml:space="preserve"> г.   № </w:t>
      </w:r>
      <w:r w:rsidR="00EA77C8">
        <w:t>24-П</w:t>
      </w:r>
      <w:r>
        <w:t xml:space="preserve">   </w:t>
      </w:r>
    </w:p>
    <w:p w:rsidR="009B2317" w:rsidRDefault="009B2317" w:rsidP="009B2317">
      <w:pPr>
        <w:jc w:val="center"/>
        <w:rPr>
          <w:b/>
          <w:color w:val="000000"/>
        </w:rPr>
      </w:pPr>
    </w:p>
    <w:p w:rsidR="007F5060" w:rsidRPr="007F5060" w:rsidRDefault="007F5060" w:rsidP="007F5060">
      <w:pPr>
        <w:pStyle w:val="a9"/>
        <w:shd w:val="clear" w:color="auto" w:fill="FFFFFF"/>
        <w:spacing w:before="100" w:beforeAutospacing="1" w:after="100" w:afterAutospacing="1"/>
        <w:jc w:val="center"/>
        <w:rPr>
          <w:sz w:val="24"/>
          <w:szCs w:val="24"/>
        </w:rPr>
      </w:pPr>
      <w:r w:rsidRPr="007F5060">
        <w:rPr>
          <w:b/>
          <w:sz w:val="24"/>
          <w:szCs w:val="24"/>
        </w:rPr>
        <w:t xml:space="preserve">План </w:t>
      </w:r>
      <w:r w:rsidRPr="007F5060">
        <w:rPr>
          <w:b/>
          <w:bCs/>
          <w:kern w:val="36"/>
          <w:sz w:val="24"/>
          <w:szCs w:val="24"/>
        </w:rPr>
        <w:t>мероприятий («дорожной карты») по погашению (реструктуризации) и недопущении возникновения просроченной кредиторской задолженности местного бюджета Пяльмского сельского поселения Пудожского муниципального района Республики Карелия на 202</w:t>
      </w:r>
      <w:r w:rsidR="00EA77C8">
        <w:rPr>
          <w:b/>
          <w:bCs/>
          <w:kern w:val="36"/>
          <w:sz w:val="24"/>
          <w:szCs w:val="24"/>
        </w:rPr>
        <w:t>5</w:t>
      </w:r>
      <w:r w:rsidRPr="007F5060">
        <w:rPr>
          <w:b/>
          <w:bCs/>
          <w:kern w:val="36"/>
          <w:sz w:val="24"/>
          <w:szCs w:val="24"/>
        </w:rPr>
        <w:t xml:space="preserve"> год</w:t>
      </w:r>
      <w:r w:rsidRPr="007F5060">
        <w:rPr>
          <w:bCs/>
          <w:kern w:val="36"/>
          <w:sz w:val="24"/>
          <w:szCs w:val="24"/>
        </w:rPr>
        <w:t>.</w:t>
      </w:r>
    </w:p>
    <w:p w:rsidR="0019715E" w:rsidRPr="0065155D" w:rsidRDefault="0019715E" w:rsidP="00B645C3">
      <w:pPr>
        <w:autoSpaceDE w:val="0"/>
        <w:autoSpaceDN w:val="0"/>
        <w:adjustRightInd w:val="0"/>
        <w:jc w:val="center"/>
        <w:rPr>
          <w:bCs/>
        </w:rPr>
      </w:pPr>
    </w:p>
    <w:tbl>
      <w:tblPr>
        <w:tblStyle w:val="ac"/>
        <w:tblW w:w="10631" w:type="dxa"/>
        <w:tblInd w:w="392" w:type="dxa"/>
        <w:tblLayout w:type="fixed"/>
        <w:tblLook w:val="04A0"/>
      </w:tblPr>
      <w:tblGrid>
        <w:gridCol w:w="1101"/>
        <w:gridCol w:w="4427"/>
        <w:gridCol w:w="1985"/>
        <w:gridCol w:w="3118"/>
      </w:tblGrid>
      <w:tr w:rsidR="00C537B9" w:rsidRPr="003541CB" w:rsidTr="00C537B9">
        <w:trPr>
          <w:tblHeader/>
        </w:trPr>
        <w:tc>
          <w:tcPr>
            <w:tcW w:w="1101" w:type="dxa"/>
            <w:vAlign w:val="center"/>
          </w:tcPr>
          <w:p w:rsidR="00C537B9" w:rsidRPr="003541CB" w:rsidRDefault="00C537B9" w:rsidP="00EE6B30">
            <w:pPr>
              <w:ind w:left="-108"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 дорожной карты</w:t>
            </w:r>
          </w:p>
        </w:tc>
        <w:tc>
          <w:tcPr>
            <w:tcW w:w="4427" w:type="dxa"/>
            <w:vAlign w:val="center"/>
          </w:tcPr>
          <w:p w:rsidR="00C537B9" w:rsidRPr="003541CB" w:rsidRDefault="00C537B9" w:rsidP="003541CB">
            <w:pPr>
              <w:jc w:val="center"/>
              <w:rPr>
                <w:b/>
                <w:sz w:val="24"/>
                <w:szCs w:val="24"/>
              </w:rPr>
            </w:pPr>
            <w:r w:rsidRPr="003541C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C537B9" w:rsidRPr="003541CB" w:rsidRDefault="00C537B9" w:rsidP="003541CB">
            <w:pPr>
              <w:jc w:val="center"/>
              <w:rPr>
                <w:b/>
                <w:sz w:val="24"/>
                <w:szCs w:val="24"/>
              </w:rPr>
            </w:pPr>
            <w:r w:rsidRPr="003541CB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118" w:type="dxa"/>
          </w:tcPr>
          <w:p w:rsidR="00C537B9" w:rsidRDefault="00C537B9" w:rsidP="003541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C537B9" w:rsidRPr="00D349F5" w:rsidTr="00C537B9">
        <w:tc>
          <w:tcPr>
            <w:tcW w:w="1101" w:type="dxa"/>
          </w:tcPr>
          <w:p w:rsidR="00C537B9" w:rsidRPr="00D349F5" w:rsidRDefault="00C537B9" w:rsidP="003541CB">
            <w:pPr>
              <w:pStyle w:val="a9"/>
              <w:ind w:left="-108"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530" w:type="dxa"/>
            <w:gridSpan w:val="3"/>
            <w:vAlign w:val="bottom"/>
          </w:tcPr>
          <w:p w:rsidR="00C537B9" w:rsidRPr="00C52DF9" w:rsidRDefault="00C537B9" w:rsidP="00A44BA8">
            <w:pPr>
              <w:rPr>
                <w:color w:val="000000"/>
                <w:sz w:val="24"/>
                <w:szCs w:val="24"/>
              </w:rPr>
            </w:pPr>
            <w:r w:rsidRPr="00C52DF9">
              <w:rPr>
                <w:color w:val="000000"/>
                <w:sz w:val="24"/>
                <w:szCs w:val="24"/>
              </w:rPr>
              <w:t xml:space="preserve">Анализ состояния кредиторской задолженности консолидированного бюджета </w:t>
            </w:r>
            <w:r>
              <w:rPr>
                <w:color w:val="000000"/>
                <w:sz w:val="24"/>
                <w:szCs w:val="24"/>
              </w:rPr>
              <w:t xml:space="preserve">Пяльмского сельского поселения </w:t>
            </w:r>
            <w:r w:rsidRPr="00C52DF9">
              <w:rPr>
                <w:color w:val="000000"/>
                <w:sz w:val="24"/>
                <w:szCs w:val="24"/>
              </w:rPr>
              <w:t xml:space="preserve">Пудожского муниципального района </w:t>
            </w:r>
          </w:p>
        </w:tc>
      </w:tr>
      <w:tr w:rsidR="00C537B9" w:rsidRPr="00D349F5" w:rsidTr="00C537B9">
        <w:trPr>
          <w:trHeight w:val="2072"/>
        </w:trPr>
        <w:tc>
          <w:tcPr>
            <w:tcW w:w="1101" w:type="dxa"/>
          </w:tcPr>
          <w:p w:rsidR="00C537B9" w:rsidRPr="00D349F5" w:rsidRDefault="00C537B9" w:rsidP="003541CB">
            <w:pPr>
              <w:ind w:left="-108"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27" w:type="dxa"/>
          </w:tcPr>
          <w:p w:rsidR="00C537B9" w:rsidRPr="008A13D8" w:rsidRDefault="00C537B9" w:rsidP="007F5060">
            <w:pPr>
              <w:pStyle w:val="ad"/>
              <w:spacing w:before="375" w:beforeAutospacing="0" w:after="375" w:afterAutospacing="0"/>
              <w:ind w:right="-107"/>
              <w:jc w:val="center"/>
              <w:textAlignment w:val="baseline"/>
              <w:rPr>
                <w:color w:val="000000"/>
              </w:rPr>
            </w:pPr>
            <w:r w:rsidRPr="008A13D8">
              <w:rPr>
                <w:color w:val="000000"/>
              </w:rPr>
              <w:t xml:space="preserve">Инвентаризация </w:t>
            </w:r>
            <w:r w:rsidRPr="00D349F5">
              <w:t>кредиторской</w:t>
            </w:r>
            <w:r w:rsidRPr="008A13D8">
              <w:rPr>
                <w:color w:val="FF0000"/>
              </w:rPr>
              <w:t xml:space="preserve"> </w:t>
            </w:r>
            <w:r w:rsidRPr="008A13D8">
              <w:rPr>
                <w:color w:val="000000"/>
              </w:rPr>
              <w:t>задолженности</w:t>
            </w:r>
          </w:p>
        </w:tc>
        <w:tc>
          <w:tcPr>
            <w:tcW w:w="1985" w:type="dxa"/>
          </w:tcPr>
          <w:p w:rsidR="00C537B9" w:rsidRPr="008A13D8" w:rsidRDefault="00C537B9" w:rsidP="00C52DF9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8A13D8">
              <w:rPr>
                <w:color w:val="000000"/>
              </w:rPr>
              <w:t>Перед составлением годовой  бухгалтерской отчетности</w:t>
            </w:r>
          </w:p>
        </w:tc>
        <w:tc>
          <w:tcPr>
            <w:tcW w:w="3118" w:type="dxa"/>
          </w:tcPr>
          <w:p w:rsidR="00C537B9" w:rsidRDefault="00C537B9" w:rsidP="00A44BA8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8A13D8">
              <w:rPr>
                <w:color w:val="000000"/>
              </w:rPr>
              <w:t>Главный бухгалтер</w:t>
            </w:r>
            <w:r>
              <w:rPr>
                <w:color w:val="000000"/>
              </w:rPr>
              <w:t>,</w:t>
            </w:r>
          </w:p>
          <w:p w:rsidR="00C537B9" w:rsidRPr="008A13D8" w:rsidRDefault="00C537B9" w:rsidP="00A44BA8">
            <w:pPr>
              <w:pStyle w:val="Default"/>
              <w:jc w:val="center"/>
            </w:pPr>
            <w:r w:rsidRPr="008A13D8">
              <w:rPr>
                <w:sz w:val="23"/>
                <w:szCs w:val="23"/>
              </w:rPr>
              <w:t>Ответственные исполнители в рамках своих полномочий</w:t>
            </w:r>
          </w:p>
        </w:tc>
      </w:tr>
      <w:tr w:rsidR="00C537B9" w:rsidRPr="00D349F5" w:rsidTr="00034B2E">
        <w:trPr>
          <w:trHeight w:val="1742"/>
        </w:trPr>
        <w:tc>
          <w:tcPr>
            <w:tcW w:w="1101" w:type="dxa"/>
          </w:tcPr>
          <w:p w:rsidR="00C537B9" w:rsidRPr="00D349F5" w:rsidRDefault="00C537B9" w:rsidP="003541CB">
            <w:pPr>
              <w:ind w:left="-108"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427" w:type="dxa"/>
          </w:tcPr>
          <w:p w:rsidR="00C537B9" w:rsidRPr="00C52DF9" w:rsidRDefault="00C537B9" w:rsidP="00C52DF9">
            <w:pPr>
              <w:jc w:val="center"/>
              <w:rPr>
                <w:sz w:val="24"/>
                <w:szCs w:val="24"/>
              </w:rPr>
            </w:pPr>
            <w:r w:rsidRPr="00C52DF9">
              <w:rPr>
                <w:sz w:val="24"/>
                <w:szCs w:val="24"/>
              </w:rPr>
              <w:t>Проведение анализа просроченной кредиторской задолженности, причин образования и обоснованности возникновения просроченной кредиторской задолженности и мер, принимаемых по ее погашению.</w:t>
            </w:r>
          </w:p>
        </w:tc>
        <w:tc>
          <w:tcPr>
            <w:tcW w:w="1985" w:type="dxa"/>
          </w:tcPr>
          <w:p w:rsidR="00C537B9" w:rsidRPr="008A13D8" w:rsidRDefault="00C537B9" w:rsidP="00C52DF9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8A13D8">
              <w:rPr>
                <w:color w:val="000000"/>
              </w:rPr>
              <w:t xml:space="preserve">Ежемесячно </w:t>
            </w:r>
          </w:p>
        </w:tc>
        <w:tc>
          <w:tcPr>
            <w:tcW w:w="3118" w:type="dxa"/>
          </w:tcPr>
          <w:p w:rsidR="00C537B9" w:rsidRDefault="00C537B9" w:rsidP="00A44BA8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8A13D8">
              <w:rPr>
                <w:color w:val="000000"/>
              </w:rPr>
              <w:t>Главный бухгалтер</w:t>
            </w:r>
            <w:r>
              <w:rPr>
                <w:color w:val="000000"/>
              </w:rPr>
              <w:t>,</w:t>
            </w:r>
          </w:p>
          <w:p w:rsidR="00C537B9" w:rsidRPr="008A13D8" w:rsidRDefault="00C537B9" w:rsidP="00034B2E">
            <w:pPr>
              <w:pStyle w:val="Default"/>
              <w:jc w:val="center"/>
            </w:pPr>
            <w:r w:rsidRPr="008A13D8">
              <w:rPr>
                <w:sz w:val="23"/>
                <w:szCs w:val="23"/>
              </w:rPr>
              <w:t>Ответственные исполнители в рамках своих полномочий</w:t>
            </w:r>
          </w:p>
        </w:tc>
      </w:tr>
      <w:tr w:rsidR="00C537B9" w:rsidRPr="00D349F5" w:rsidTr="00034B2E">
        <w:trPr>
          <w:trHeight w:val="2108"/>
        </w:trPr>
        <w:tc>
          <w:tcPr>
            <w:tcW w:w="1101" w:type="dxa"/>
          </w:tcPr>
          <w:p w:rsidR="00C537B9" w:rsidRDefault="00C537B9" w:rsidP="00C52DF9">
            <w:pPr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427" w:type="dxa"/>
          </w:tcPr>
          <w:p w:rsidR="00C537B9" w:rsidRPr="00C52DF9" w:rsidRDefault="00C537B9" w:rsidP="00C52DF9">
            <w:pPr>
              <w:pStyle w:val="ad"/>
              <w:spacing w:before="375" w:beforeAutospacing="0" w:after="375" w:afterAutospacing="0"/>
              <w:jc w:val="center"/>
              <w:textAlignment w:val="baseline"/>
            </w:pPr>
            <w:r w:rsidRPr="00C52DF9">
              <w:t>Мониторинг показателей просроченной кредиторской задолженности и достижения целевых значений показателей снижения (</w:t>
            </w:r>
            <w:proofErr w:type="spellStart"/>
            <w:r w:rsidRPr="00C52DF9">
              <w:t>неувеличения</w:t>
            </w:r>
            <w:proofErr w:type="spellEnd"/>
            <w:r w:rsidRPr="00C52DF9">
              <w:t>) просроченной кредиторской задолженности</w:t>
            </w:r>
          </w:p>
        </w:tc>
        <w:tc>
          <w:tcPr>
            <w:tcW w:w="1985" w:type="dxa"/>
          </w:tcPr>
          <w:p w:rsidR="00C537B9" w:rsidRDefault="00C537B9" w:rsidP="00C52DF9">
            <w:pPr>
              <w:pStyle w:val="Default"/>
              <w:jc w:val="center"/>
            </w:pPr>
          </w:p>
          <w:p w:rsidR="00C537B9" w:rsidRPr="00C52DF9" w:rsidRDefault="00C537B9" w:rsidP="00C52DF9">
            <w:pPr>
              <w:pStyle w:val="Default"/>
              <w:jc w:val="center"/>
            </w:pPr>
            <w:r w:rsidRPr="00C52DF9">
              <w:t>Ежеквартально</w:t>
            </w:r>
          </w:p>
        </w:tc>
        <w:tc>
          <w:tcPr>
            <w:tcW w:w="3118" w:type="dxa"/>
          </w:tcPr>
          <w:p w:rsidR="00C537B9" w:rsidRPr="00C52DF9" w:rsidRDefault="00C537B9" w:rsidP="00A44BA8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52DF9">
              <w:rPr>
                <w:color w:val="000000"/>
              </w:rPr>
              <w:t>дминистраци</w:t>
            </w:r>
            <w:r>
              <w:rPr>
                <w:color w:val="000000"/>
              </w:rPr>
              <w:t>я Пяльмского сельского</w:t>
            </w:r>
            <w:r w:rsidRPr="00C52DF9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</w:t>
            </w:r>
            <w:r w:rsidRPr="00C52DF9">
              <w:rPr>
                <w:color w:val="000000"/>
              </w:rPr>
              <w:t xml:space="preserve"> Пудожского муниципального района</w:t>
            </w:r>
          </w:p>
        </w:tc>
      </w:tr>
      <w:tr w:rsidR="00C537B9" w:rsidRPr="00D349F5" w:rsidTr="00C537B9">
        <w:tc>
          <w:tcPr>
            <w:tcW w:w="1101" w:type="dxa"/>
          </w:tcPr>
          <w:p w:rsidR="00C537B9" w:rsidRPr="00D349F5" w:rsidRDefault="00C537B9" w:rsidP="003541CB">
            <w:pPr>
              <w:pStyle w:val="a9"/>
              <w:ind w:left="-108"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530" w:type="dxa"/>
            <w:gridSpan w:val="3"/>
          </w:tcPr>
          <w:p w:rsidR="00C537B9" w:rsidRPr="00C52DF9" w:rsidRDefault="00C537B9" w:rsidP="00C537B9">
            <w:pPr>
              <w:rPr>
                <w:color w:val="000000"/>
                <w:sz w:val="24"/>
                <w:szCs w:val="24"/>
              </w:rPr>
            </w:pPr>
            <w:r w:rsidRPr="00C52DF9">
              <w:rPr>
                <w:sz w:val="24"/>
                <w:szCs w:val="24"/>
              </w:rPr>
              <w:t>Мероприятия по погашению просроченной кредиторской задолженности, сложившейся на 1 число месяца текущего финансового года</w:t>
            </w:r>
          </w:p>
        </w:tc>
      </w:tr>
      <w:tr w:rsidR="00C537B9" w:rsidRPr="00D349F5" w:rsidTr="00C537B9">
        <w:tc>
          <w:tcPr>
            <w:tcW w:w="1101" w:type="dxa"/>
          </w:tcPr>
          <w:p w:rsidR="00C537B9" w:rsidRPr="00C52DF9" w:rsidRDefault="00C537B9" w:rsidP="003541CB">
            <w:pPr>
              <w:ind w:left="-108" w:right="-142"/>
              <w:jc w:val="center"/>
              <w:rPr>
                <w:bCs/>
                <w:sz w:val="24"/>
                <w:szCs w:val="24"/>
              </w:rPr>
            </w:pPr>
            <w:r w:rsidRPr="00C52DF9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427" w:type="dxa"/>
          </w:tcPr>
          <w:tbl>
            <w:tblPr>
              <w:tblW w:w="33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7"/>
            </w:tblGrid>
            <w:tr w:rsidR="00C537B9" w:rsidRPr="00C52DF9" w:rsidTr="007F5060">
              <w:trPr>
                <w:trHeight w:val="661"/>
              </w:trPr>
              <w:tc>
                <w:tcPr>
                  <w:tcW w:w="3327" w:type="dxa"/>
                </w:tcPr>
                <w:p w:rsidR="00C537B9" w:rsidRPr="00C52DF9" w:rsidRDefault="00C537B9" w:rsidP="00C52DF9">
                  <w:pPr>
                    <w:pStyle w:val="Default"/>
                    <w:jc w:val="center"/>
                  </w:pPr>
                  <w:r w:rsidRPr="00C52DF9">
                    <w:t>Разработка и утверждение планов мероприятий («дорожных карт»), направленных на погашение просроченной кредиторской задолженности, в разрезе каждого должника с источниками и сроками.*</w:t>
                  </w:r>
                </w:p>
              </w:tc>
            </w:tr>
          </w:tbl>
          <w:p w:rsidR="00C537B9" w:rsidRPr="00C52DF9" w:rsidRDefault="00C537B9" w:rsidP="00C52DF9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</w:p>
        </w:tc>
        <w:tc>
          <w:tcPr>
            <w:tcW w:w="1985" w:type="dxa"/>
          </w:tcPr>
          <w:p w:rsidR="00C537B9" w:rsidRPr="008A13D8" w:rsidRDefault="00C537B9" w:rsidP="0055121A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8A13D8">
              <w:rPr>
                <w:color w:val="000000"/>
              </w:rPr>
              <w:t>Не п</w:t>
            </w:r>
            <w:r>
              <w:rPr>
                <w:color w:val="000000"/>
              </w:rPr>
              <w:t>о</w:t>
            </w:r>
            <w:r w:rsidRPr="008A13D8">
              <w:rPr>
                <w:color w:val="000000"/>
              </w:rPr>
              <w:t xml:space="preserve">зднее </w:t>
            </w:r>
            <w:r>
              <w:rPr>
                <w:color w:val="000000"/>
              </w:rPr>
              <w:t>7</w:t>
            </w:r>
            <w:r w:rsidRPr="008A13D8">
              <w:rPr>
                <w:color w:val="000000"/>
              </w:rPr>
              <w:t xml:space="preserve"> числа месяца, следующего за отчетным периодом</w:t>
            </w:r>
          </w:p>
        </w:tc>
        <w:tc>
          <w:tcPr>
            <w:tcW w:w="3118" w:type="dxa"/>
          </w:tcPr>
          <w:p w:rsidR="00C537B9" w:rsidRPr="008A13D8" w:rsidRDefault="00C537B9" w:rsidP="00A44BA8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Пяльмского сельского </w:t>
            </w:r>
            <w:proofErr w:type="spellStart"/>
            <w:r>
              <w:rPr>
                <w:color w:val="000000"/>
              </w:rPr>
              <w:t>поселеня</w:t>
            </w:r>
            <w:proofErr w:type="spellEnd"/>
            <w:r>
              <w:rPr>
                <w:color w:val="000000"/>
              </w:rPr>
              <w:t xml:space="preserve"> Пудожского муниципального района</w:t>
            </w:r>
            <w:r w:rsidRPr="008A13D8">
              <w:rPr>
                <w:color w:val="000000"/>
              </w:rPr>
              <w:t xml:space="preserve">, </w:t>
            </w:r>
            <w:proofErr w:type="gramStart"/>
            <w:r w:rsidRPr="008A13D8">
              <w:rPr>
                <w:color w:val="000000"/>
              </w:rPr>
              <w:t>допустившие</w:t>
            </w:r>
            <w:proofErr w:type="gramEnd"/>
            <w:r w:rsidRPr="008A13D8">
              <w:rPr>
                <w:color w:val="000000"/>
              </w:rPr>
              <w:t xml:space="preserve"> просроченную кредиторскую задолженность по состоянию  на 1 число месяца текущего </w:t>
            </w:r>
            <w:r w:rsidRPr="008A13D8">
              <w:rPr>
                <w:color w:val="000000"/>
              </w:rPr>
              <w:lastRenderedPageBreak/>
              <w:t>финансового года</w:t>
            </w:r>
          </w:p>
        </w:tc>
      </w:tr>
      <w:tr w:rsidR="00C537B9" w:rsidRPr="00D349F5" w:rsidTr="00C537B9">
        <w:trPr>
          <w:trHeight w:val="1125"/>
        </w:trPr>
        <w:tc>
          <w:tcPr>
            <w:tcW w:w="1101" w:type="dxa"/>
          </w:tcPr>
          <w:p w:rsidR="00C537B9" w:rsidRDefault="00C537B9" w:rsidP="00C52DF9">
            <w:pPr>
              <w:pStyle w:val="a9"/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27" w:type="dxa"/>
          </w:tcPr>
          <w:p w:rsidR="00C537B9" w:rsidRDefault="00C537B9" w:rsidP="00C52DF9">
            <w:pPr>
              <w:pStyle w:val="Default"/>
            </w:pPr>
          </w:p>
          <w:tbl>
            <w:tblPr>
              <w:tblW w:w="33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7"/>
            </w:tblGrid>
            <w:tr w:rsidR="00C537B9" w:rsidTr="007F5060">
              <w:trPr>
                <w:trHeight w:val="385"/>
              </w:trPr>
              <w:tc>
                <w:tcPr>
                  <w:tcW w:w="3327" w:type="dxa"/>
                </w:tcPr>
                <w:p w:rsidR="00C537B9" w:rsidRPr="00C52DF9" w:rsidRDefault="00C537B9" w:rsidP="00C52DF9">
                  <w:pPr>
                    <w:pStyle w:val="Default"/>
                    <w:jc w:val="center"/>
                  </w:pPr>
                  <w:r w:rsidRPr="00C52DF9">
                    <w:t>Принятие мер по урегулированию просроченной кредиторской задолженности путем ее погашения либо списания.</w:t>
                  </w:r>
                </w:p>
              </w:tc>
            </w:tr>
          </w:tbl>
          <w:p w:rsidR="00C537B9" w:rsidRPr="008A13D8" w:rsidRDefault="00C537B9" w:rsidP="00C52DF9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</w:p>
        </w:tc>
        <w:tc>
          <w:tcPr>
            <w:tcW w:w="1985" w:type="dxa"/>
          </w:tcPr>
          <w:p w:rsidR="00C537B9" w:rsidRPr="008A13D8" w:rsidRDefault="00C537B9" w:rsidP="00C52DF9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  <w:r w:rsidRPr="008A13D8">
              <w:rPr>
                <w:color w:val="000000"/>
              </w:rPr>
              <w:t>В течение года</w:t>
            </w:r>
          </w:p>
        </w:tc>
        <w:tc>
          <w:tcPr>
            <w:tcW w:w="3118" w:type="dxa"/>
          </w:tcPr>
          <w:p w:rsidR="00C537B9" w:rsidRPr="008A13D8" w:rsidRDefault="00C537B9" w:rsidP="00A44BA8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Пяльмского сельского</w:t>
            </w:r>
            <w:r w:rsidRPr="008A13D8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 Пудожского муниципального района</w:t>
            </w:r>
            <w:r w:rsidRPr="008A13D8">
              <w:rPr>
                <w:color w:val="000000"/>
              </w:rPr>
              <w:t>, допустившие просроченную кредиторскую задолженность по состоянию  на 1 число месяца текущего финансового года</w:t>
            </w:r>
          </w:p>
        </w:tc>
      </w:tr>
      <w:tr w:rsidR="00C537B9" w:rsidRPr="00D349F5" w:rsidTr="00C537B9">
        <w:trPr>
          <w:trHeight w:val="1125"/>
        </w:trPr>
        <w:tc>
          <w:tcPr>
            <w:tcW w:w="1101" w:type="dxa"/>
          </w:tcPr>
          <w:p w:rsidR="00C537B9" w:rsidRDefault="00C537B9" w:rsidP="00B8764C">
            <w:pPr>
              <w:pStyle w:val="a9"/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427" w:type="dxa"/>
          </w:tcPr>
          <w:p w:rsidR="00C537B9" w:rsidRPr="008A13D8" w:rsidRDefault="00C537B9" w:rsidP="00C52DF9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Принятие мер, направленных на погашение просроченной кредиторской задолженности: 1) погашение в приоритетном порядке задолженности прошлых периодов; 2) формирование планов финансово-хозяйственной деятельности муниципальных бюджетных учреждений, бюджетных смет муниципальных казенных учреждений, включая погашение просроченной кредиторской задолженности; 3) перераспределение бюджетных сре</w:t>
            </w:r>
            <w:proofErr w:type="gramStart"/>
            <w:r>
              <w:rPr>
                <w:color w:val="000000"/>
              </w:rPr>
              <w:t>дств в р</w:t>
            </w:r>
            <w:proofErr w:type="gramEnd"/>
            <w:r>
              <w:rPr>
                <w:color w:val="000000"/>
              </w:rPr>
              <w:t>амках принятых показателей бюджета; 4) направление средств, сэкономленных по результатам процедур размещения заказа для муниципальных нужд, на обеспечение принятых расходных обязательств; 5) направление дополнительных доходов муниципальных учреждений от предпринимательской деятельности на обеспечение принятых расходных обязательств</w:t>
            </w:r>
          </w:p>
        </w:tc>
        <w:tc>
          <w:tcPr>
            <w:tcW w:w="1985" w:type="dxa"/>
          </w:tcPr>
          <w:p w:rsidR="00C537B9" w:rsidRPr="008A13D8" w:rsidRDefault="00C537B9" w:rsidP="00C52DF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537B9" w:rsidRPr="008A13D8" w:rsidRDefault="00C537B9" w:rsidP="00C52DF9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3118" w:type="dxa"/>
          </w:tcPr>
          <w:p w:rsidR="00C537B9" w:rsidRPr="008A13D8" w:rsidRDefault="00C537B9" w:rsidP="00A44BA8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Пяльмского сельского</w:t>
            </w:r>
            <w:r w:rsidRPr="008A13D8">
              <w:rPr>
                <w:color w:val="000000"/>
              </w:rPr>
              <w:t xml:space="preserve"> поселен</w:t>
            </w:r>
            <w:r>
              <w:rPr>
                <w:color w:val="000000"/>
              </w:rPr>
              <w:t>ия Пудожского муниципального района</w:t>
            </w:r>
            <w:r w:rsidRPr="008A13D8">
              <w:rPr>
                <w:color w:val="000000"/>
              </w:rPr>
              <w:t>, допустившие просроченную кредиторскую задолженность по состоянию  на 1 число месяца текущего финансового года</w:t>
            </w:r>
          </w:p>
        </w:tc>
      </w:tr>
      <w:tr w:rsidR="00C537B9" w:rsidRPr="00D349F5" w:rsidTr="00C537B9">
        <w:trPr>
          <w:trHeight w:val="1125"/>
        </w:trPr>
        <w:tc>
          <w:tcPr>
            <w:tcW w:w="1101" w:type="dxa"/>
          </w:tcPr>
          <w:p w:rsidR="00C537B9" w:rsidRDefault="00C537B9" w:rsidP="00B8764C">
            <w:pPr>
              <w:pStyle w:val="a9"/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427" w:type="dxa"/>
          </w:tcPr>
          <w:p w:rsidR="00C537B9" w:rsidRPr="008A13D8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8A13D8">
              <w:rPr>
                <w:sz w:val="23"/>
                <w:szCs w:val="23"/>
              </w:rPr>
              <w:t xml:space="preserve">Представление в отдел финансов и бухгалтерского учета администрации Пудожского муниципального района результатов выполнения плана мероприятий, направленных на сокращение  объема просроченной </w:t>
            </w:r>
            <w:r w:rsidRPr="008A13D8">
              <w:rPr>
                <w:sz w:val="23"/>
                <w:szCs w:val="23"/>
              </w:rPr>
              <w:lastRenderedPageBreak/>
              <w:t>кредиторской задолженности, сложившейся на 1 число месяца текущего финансового года</w:t>
            </w:r>
          </w:p>
        </w:tc>
        <w:tc>
          <w:tcPr>
            <w:tcW w:w="1985" w:type="dxa"/>
          </w:tcPr>
          <w:p w:rsidR="00C537B9" w:rsidRPr="008A13D8" w:rsidRDefault="00C537B9" w:rsidP="00A31F5E">
            <w:pPr>
              <w:pStyle w:val="Default"/>
              <w:jc w:val="center"/>
              <w:rPr>
                <w:sz w:val="23"/>
                <w:szCs w:val="23"/>
              </w:rPr>
            </w:pPr>
            <w:r w:rsidRPr="008A13D8">
              <w:rPr>
                <w:sz w:val="23"/>
                <w:szCs w:val="23"/>
              </w:rPr>
              <w:lastRenderedPageBreak/>
              <w:t xml:space="preserve">Ежеквартально до 20 числа месяца, следующего за отчетным кварталом (до полного погашения </w:t>
            </w:r>
            <w:r w:rsidRPr="008A13D8">
              <w:rPr>
                <w:sz w:val="23"/>
                <w:szCs w:val="23"/>
              </w:rPr>
              <w:lastRenderedPageBreak/>
              <w:t>задолженности)</w:t>
            </w:r>
          </w:p>
          <w:p w:rsidR="00C537B9" w:rsidRPr="008A13D8" w:rsidRDefault="00C537B9" w:rsidP="00A31F5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118" w:type="dxa"/>
          </w:tcPr>
          <w:p w:rsidR="00C537B9" w:rsidRPr="008A13D8" w:rsidRDefault="00C537B9" w:rsidP="00A44BA8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Администрация Пяльмского сельского</w:t>
            </w:r>
            <w:r w:rsidRPr="008A13D8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 Пудожского муниципального района</w:t>
            </w:r>
            <w:r w:rsidRPr="008A13D8">
              <w:rPr>
                <w:color w:val="000000"/>
              </w:rPr>
              <w:t xml:space="preserve">, допустившие просроченную </w:t>
            </w:r>
            <w:r w:rsidRPr="008A13D8">
              <w:rPr>
                <w:color w:val="000000"/>
              </w:rPr>
              <w:lastRenderedPageBreak/>
              <w:t>кредиторскую задолженность по состоянию  на 1 число месяца текущего финансового года</w:t>
            </w:r>
          </w:p>
        </w:tc>
      </w:tr>
      <w:tr w:rsidR="00C537B9" w:rsidRPr="00287687" w:rsidTr="00C537B9">
        <w:trPr>
          <w:trHeight w:val="1058"/>
        </w:trPr>
        <w:tc>
          <w:tcPr>
            <w:tcW w:w="1101" w:type="dxa"/>
          </w:tcPr>
          <w:p w:rsidR="00C537B9" w:rsidRPr="00D349F5" w:rsidRDefault="00C537B9" w:rsidP="003541CB">
            <w:pPr>
              <w:pStyle w:val="a9"/>
              <w:ind w:left="-108"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9530" w:type="dxa"/>
            <w:gridSpan w:val="3"/>
          </w:tcPr>
          <w:p w:rsidR="00C537B9" w:rsidRPr="00021125" w:rsidRDefault="00C537B9" w:rsidP="00A44BA8">
            <w:pPr>
              <w:jc w:val="center"/>
              <w:rPr>
                <w:color w:val="000000"/>
                <w:sz w:val="24"/>
                <w:szCs w:val="24"/>
              </w:rPr>
            </w:pPr>
            <w:r w:rsidRPr="00021125">
              <w:rPr>
                <w:color w:val="000000"/>
                <w:sz w:val="24"/>
                <w:szCs w:val="24"/>
              </w:rPr>
              <w:t>Мероприятия по недопущению в дальнейшем возникновения и роста просроченной кредиторской задолженности</w:t>
            </w:r>
          </w:p>
        </w:tc>
      </w:tr>
      <w:tr w:rsidR="00C537B9" w:rsidRPr="00D349F5" w:rsidTr="00C537B9">
        <w:tc>
          <w:tcPr>
            <w:tcW w:w="1101" w:type="dxa"/>
          </w:tcPr>
          <w:p w:rsidR="00C537B9" w:rsidRPr="00D349F5" w:rsidRDefault="00C537B9" w:rsidP="003541CB">
            <w:pPr>
              <w:ind w:left="-108"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27" w:type="dxa"/>
          </w:tcPr>
          <w:p w:rsidR="00C537B9" w:rsidRPr="00021125" w:rsidRDefault="00C537B9" w:rsidP="00A31F5E">
            <w:pPr>
              <w:pStyle w:val="Default"/>
              <w:jc w:val="center"/>
            </w:pPr>
            <w:r w:rsidRPr="00021125">
              <w:t>Разработка «дорожной карты» по реализации мероприятий по недопущению дальнейшего образования и роста просроченной кредиторской задолженности с указанием контрольных сроков выполнения мероприятий, включающих мероприятия, предусматривающие:</w:t>
            </w:r>
          </w:p>
          <w:p w:rsidR="00C537B9" w:rsidRPr="008A13D8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85" w:type="dxa"/>
          </w:tcPr>
          <w:p w:rsidR="00C537B9" w:rsidRPr="008A13D8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8A13D8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7</w:t>
            </w:r>
            <w:r w:rsidRPr="008A13D8">
              <w:rPr>
                <w:color w:val="000000"/>
              </w:rPr>
              <w:t xml:space="preserve"> числа месяца, следующего за отчетным периодом</w:t>
            </w:r>
          </w:p>
        </w:tc>
        <w:tc>
          <w:tcPr>
            <w:tcW w:w="3118" w:type="dxa"/>
          </w:tcPr>
          <w:p w:rsidR="00C537B9" w:rsidRPr="008A13D8" w:rsidRDefault="00C537B9" w:rsidP="00A44BA8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Пяльмского сельского</w:t>
            </w:r>
            <w:r w:rsidRPr="008A13D8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 Пудожского муниципального района</w:t>
            </w:r>
            <w:r w:rsidRPr="008A13D8">
              <w:rPr>
                <w:color w:val="000000"/>
              </w:rPr>
              <w:t>, допустившие просроченную кредиторскую задолженность по состоянию  на 1 число месяца текущего финансового года</w:t>
            </w:r>
          </w:p>
        </w:tc>
      </w:tr>
      <w:tr w:rsidR="00C537B9" w:rsidRPr="00D349F5" w:rsidTr="00C537B9">
        <w:tc>
          <w:tcPr>
            <w:tcW w:w="1101" w:type="dxa"/>
          </w:tcPr>
          <w:p w:rsidR="00C537B9" w:rsidRPr="008A13D8" w:rsidRDefault="00C537B9" w:rsidP="00A31F5E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A13D8">
              <w:rPr>
                <w:color w:val="000000"/>
              </w:rPr>
              <w:t>.1.1</w:t>
            </w:r>
          </w:p>
        </w:tc>
        <w:tc>
          <w:tcPr>
            <w:tcW w:w="4427" w:type="dxa"/>
          </w:tcPr>
          <w:p w:rsidR="00C537B9" w:rsidRPr="00021125" w:rsidRDefault="00C537B9" w:rsidP="00A31F5E">
            <w:pPr>
              <w:pStyle w:val="Default"/>
              <w:jc w:val="center"/>
            </w:pPr>
            <w:r w:rsidRPr="00021125">
              <w:t xml:space="preserve">Обеспечение </w:t>
            </w:r>
            <w:proofErr w:type="gramStart"/>
            <w:r w:rsidRPr="00021125">
              <w:t>контроля за</w:t>
            </w:r>
            <w:proofErr w:type="gramEnd"/>
            <w:r w:rsidRPr="00021125">
              <w:t xml:space="preserve"> осуществлением своевременной оплаты выполненных работ по контрактам на закупку товаров, выполнение работ и оказание услуг, иным договорам</w:t>
            </w:r>
          </w:p>
          <w:p w:rsidR="00C537B9" w:rsidRPr="00021125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85" w:type="dxa"/>
          </w:tcPr>
          <w:p w:rsidR="00C537B9" w:rsidRPr="00021125" w:rsidRDefault="00C537B9" w:rsidP="00A31F5E">
            <w:pPr>
              <w:pStyle w:val="ad"/>
              <w:spacing w:before="375" w:beforeAutospacing="0" w:after="375" w:afterAutospacing="0"/>
              <w:textAlignment w:val="baseline"/>
              <w:rPr>
                <w:color w:val="000000"/>
              </w:rPr>
            </w:pPr>
            <w:r w:rsidRPr="00021125">
              <w:rPr>
                <w:color w:val="000000"/>
              </w:rPr>
              <w:t>Ежедневно</w:t>
            </w:r>
          </w:p>
        </w:tc>
        <w:tc>
          <w:tcPr>
            <w:tcW w:w="3118" w:type="dxa"/>
          </w:tcPr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>Ответственные исполнители в рамках своих полномочий</w:t>
            </w:r>
          </w:p>
          <w:p w:rsidR="00C537B9" w:rsidRPr="00021125" w:rsidRDefault="00C537B9" w:rsidP="00A44BA8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</w:p>
        </w:tc>
      </w:tr>
      <w:tr w:rsidR="00C537B9" w:rsidRPr="00D349F5" w:rsidTr="00C537B9">
        <w:tc>
          <w:tcPr>
            <w:tcW w:w="1101" w:type="dxa"/>
          </w:tcPr>
          <w:p w:rsidR="00C537B9" w:rsidRPr="008A13D8" w:rsidRDefault="00C537B9" w:rsidP="00A31F5E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A13D8">
              <w:rPr>
                <w:color w:val="000000"/>
              </w:rPr>
              <w:t>.1.2</w:t>
            </w:r>
          </w:p>
        </w:tc>
        <w:tc>
          <w:tcPr>
            <w:tcW w:w="4427" w:type="dxa"/>
          </w:tcPr>
          <w:p w:rsidR="00C537B9" w:rsidRPr="00021125" w:rsidRDefault="00C537B9" w:rsidP="00A31F5E">
            <w:pPr>
              <w:pStyle w:val="Default"/>
              <w:jc w:val="center"/>
            </w:pPr>
            <w:r w:rsidRPr="00021125">
              <w:t xml:space="preserve">Обеспечение </w:t>
            </w:r>
            <w:proofErr w:type="gramStart"/>
            <w:r w:rsidRPr="00021125">
              <w:t>контроля за</w:t>
            </w:r>
            <w:proofErr w:type="gramEnd"/>
            <w:r w:rsidRPr="00021125">
              <w:t xml:space="preserve"> своевременностью представления первичных документов для осуществления платежей в рамках исполнения принятых на себя обязательств</w:t>
            </w:r>
          </w:p>
          <w:p w:rsidR="00C537B9" w:rsidRPr="00021125" w:rsidRDefault="00C537B9" w:rsidP="00A31F5E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</w:p>
        </w:tc>
        <w:tc>
          <w:tcPr>
            <w:tcW w:w="1985" w:type="dxa"/>
          </w:tcPr>
          <w:p w:rsidR="00C537B9" w:rsidRPr="00021125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021125">
              <w:rPr>
                <w:color w:val="000000"/>
              </w:rPr>
              <w:t>Ежедневно</w:t>
            </w:r>
          </w:p>
        </w:tc>
        <w:tc>
          <w:tcPr>
            <w:tcW w:w="3118" w:type="dxa"/>
          </w:tcPr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>Ответственные исполнители в рамках своих полномочий</w:t>
            </w:r>
          </w:p>
          <w:p w:rsidR="00C537B9" w:rsidRPr="00021125" w:rsidRDefault="00C537B9" w:rsidP="00A44BA8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</w:p>
        </w:tc>
      </w:tr>
      <w:tr w:rsidR="00C537B9" w:rsidRPr="00D349F5" w:rsidTr="00C537B9">
        <w:tc>
          <w:tcPr>
            <w:tcW w:w="1101" w:type="dxa"/>
          </w:tcPr>
          <w:p w:rsidR="00C537B9" w:rsidRPr="008A13D8" w:rsidRDefault="00C537B9" w:rsidP="00A31F5E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427" w:type="dxa"/>
          </w:tcPr>
          <w:p w:rsidR="00C537B9" w:rsidRPr="00021125" w:rsidRDefault="00C537B9" w:rsidP="00A31F5E">
            <w:pPr>
              <w:pStyle w:val="Default"/>
              <w:jc w:val="center"/>
            </w:pPr>
            <w:r w:rsidRPr="00021125">
              <w:t xml:space="preserve">Обеспечение </w:t>
            </w:r>
            <w:proofErr w:type="gramStart"/>
            <w:r w:rsidRPr="00021125">
              <w:t>контроля за</w:t>
            </w:r>
            <w:proofErr w:type="gramEnd"/>
            <w:r w:rsidRPr="00021125">
              <w:t xml:space="preserve"> заключением муниципальных контрактов, иных договоров в пределах доведенных лимитов бюджетных обязательств (для муниципальных казенных учреждений) и в пределах плановых показателей по выплатам, утвержденных в </w:t>
            </w:r>
            <w:r w:rsidRPr="00021125">
              <w:lastRenderedPageBreak/>
              <w:t>установленном порядке планами финансово-хозяйственной деятельности учреждений (для муниципальных бюджетных учреждений)</w:t>
            </w:r>
          </w:p>
        </w:tc>
        <w:tc>
          <w:tcPr>
            <w:tcW w:w="1985" w:type="dxa"/>
          </w:tcPr>
          <w:p w:rsidR="00C537B9" w:rsidRPr="00021125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021125">
              <w:rPr>
                <w:color w:val="000000"/>
              </w:rPr>
              <w:lastRenderedPageBreak/>
              <w:t>Ежедневно</w:t>
            </w:r>
          </w:p>
        </w:tc>
        <w:tc>
          <w:tcPr>
            <w:tcW w:w="3118" w:type="dxa"/>
          </w:tcPr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 xml:space="preserve">Руководители муниципальных учреждений, </w:t>
            </w:r>
          </w:p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 xml:space="preserve">Контрактный управляющий, </w:t>
            </w:r>
          </w:p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>юристы МКУ «Расчетный центр»</w:t>
            </w:r>
          </w:p>
        </w:tc>
      </w:tr>
      <w:tr w:rsidR="00C537B9" w:rsidRPr="00D349F5" w:rsidTr="00C537B9">
        <w:tc>
          <w:tcPr>
            <w:tcW w:w="1101" w:type="dxa"/>
          </w:tcPr>
          <w:p w:rsidR="00C537B9" w:rsidRDefault="00C537B9" w:rsidP="00A31F5E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3.3</w:t>
            </w:r>
          </w:p>
        </w:tc>
        <w:tc>
          <w:tcPr>
            <w:tcW w:w="4427" w:type="dxa"/>
          </w:tcPr>
          <w:p w:rsidR="00C537B9" w:rsidRPr="00021125" w:rsidRDefault="00C537B9" w:rsidP="00A31F5E">
            <w:pPr>
              <w:pStyle w:val="Default"/>
              <w:jc w:val="center"/>
            </w:pPr>
            <w:r w:rsidRPr="00021125">
              <w:t xml:space="preserve">Обеспечение финансового </w:t>
            </w:r>
            <w:proofErr w:type="gramStart"/>
            <w:r w:rsidRPr="00021125">
              <w:t>контроля за</w:t>
            </w:r>
            <w:proofErr w:type="gramEnd"/>
            <w:r w:rsidRPr="00021125">
              <w:t xml:space="preserve"> выполнением планов финансово-хозяйственной деятельности муниципальных бюджетных учреждений, муниципального задания, оценка ожидаемого исполнения муниципального задания за год</w:t>
            </w:r>
          </w:p>
        </w:tc>
        <w:tc>
          <w:tcPr>
            <w:tcW w:w="1985" w:type="dxa"/>
          </w:tcPr>
          <w:p w:rsidR="00C537B9" w:rsidRPr="00021125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021125">
              <w:rPr>
                <w:color w:val="000000"/>
              </w:rPr>
              <w:t>В течение года</w:t>
            </w:r>
          </w:p>
        </w:tc>
        <w:tc>
          <w:tcPr>
            <w:tcW w:w="3118" w:type="dxa"/>
          </w:tcPr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>Учредитель,</w:t>
            </w:r>
          </w:p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 xml:space="preserve"> Ответственные исполнители в рамках своих полномочий</w:t>
            </w:r>
          </w:p>
          <w:p w:rsidR="00C537B9" w:rsidRPr="00021125" w:rsidRDefault="00C537B9" w:rsidP="00A44BA8">
            <w:pPr>
              <w:pStyle w:val="Default"/>
              <w:jc w:val="center"/>
            </w:pPr>
          </w:p>
        </w:tc>
      </w:tr>
      <w:tr w:rsidR="00C537B9" w:rsidRPr="00D349F5" w:rsidTr="00C537B9">
        <w:tc>
          <w:tcPr>
            <w:tcW w:w="1101" w:type="dxa"/>
          </w:tcPr>
          <w:p w:rsidR="00C537B9" w:rsidRDefault="00C537B9" w:rsidP="00A31F5E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4427" w:type="dxa"/>
          </w:tcPr>
          <w:p w:rsidR="00C537B9" w:rsidRPr="00021125" w:rsidRDefault="00C537B9" w:rsidP="00A31F5E">
            <w:pPr>
              <w:pStyle w:val="Default"/>
              <w:jc w:val="center"/>
            </w:pPr>
            <w:r w:rsidRPr="00021125">
              <w:t>Проведение камеральных проверок бюджетной, бухгалтерской отчетности</w:t>
            </w:r>
          </w:p>
        </w:tc>
        <w:tc>
          <w:tcPr>
            <w:tcW w:w="1985" w:type="dxa"/>
          </w:tcPr>
          <w:p w:rsidR="00C537B9" w:rsidRPr="00021125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021125">
              <w:rPr>
                <w:color w:val="000000"/>
              </w:rPr>
              <w:t>В течение года в установленные сроки</w:t>
            </w:r>
          </w:p>
        </w:tc>
        <w:tc>
          <w:tcPr>
            <w:tcW w:w="3118" w:type="dxa"/>
          </w:tcPr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>Ответственные исполнители в рамках своих полномочий</w:t>
            </w:r>
          </w:p>
          <w:p w:rsidR="00C537B9" w:rsidRPr="00021125" w:rsidRDefault="00C537B9" w:rsidP="00A44BA8">
            <w:pPr>
              <w:pStyle w:val="Default"/>
              <w:jc w:val="center"/>
            </w:pPr>
          </w:p>
        </w:tc>
      </w:tr>
      <w:tr w:rsidR="00C537B9" w:rsidRPr="00D349F5" w:rsidTr="00C537B9">
        <w:tc>
          <w:tcPr>
            <w:tcW w:w="1101" w:type="dxa"/>
          </w:tcPr>
          <w:p w:rsidR="00C537B9" w:rsidRDefault="00C537B9" w:rsidP="00A31F5E">
            <w:pPr>
              <w:pStyle w:val="ad"/>
              <w:spacing w:before="375" w:beforeAutospacing="0" w:after="375" w:afterAutospacing="0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4427" w:type="dxa"/>
          </w:tcPr>
          <w:p w:rsidR="00C537B9" w:rsidRPr="00021125" w:rsidRDefault="00C537B9" w:rsidP="00A31F5E">
            <w:pPr>
              <w:pStyle w:val="Default"/>
              <w:jc w:val="center"/>
            </w:pPr>
            <w:r w:rsidRPr="00021125">
              <w:t xml:space="preserve">Проведение анализа платежеспособности и добросовестности контрагентов на этапе заключения договоров (муниципальных контрактов) </w:t>
            </w:r>
          </w:p>
        </w:tc>
        <w:tc>
          <w:tcPr>
            <w:tcW w:w="1985" w:type="dxa"/>
          </w:tcPr>
          <w:p w:rsidR="00C537B9" w:rsidRPr="00021125" w:rsidRDefault="00C537B9" w:rsidP="00A31F5E">
            <w:pPr>
              <w:pStyle w:val="ad"/>
              <w:spacing w:before="375" w:beforeAutospacing="0" w:after="375" w:afterAutospacing="0"/>
              <w:jc w:val="center"/>
              <w:textAlignment w:val="baseline"/>
              <w:rPr>
                <w:color w:val="000000"/>
              </w:rPr>
            </w:pPr>
            <w:r w:rsidRPr="00021125">
              <w:rPr>
                <w:color w:val="000000"/>
              </w:rPr>
              <w:t>В течение года</w:t>
            </w:r>
          </w:p>
        </w:tc>
        <w:tc>
          <w:tcPr>
            <w:tcW w:w="3118" w:type="dxa"/>
          </w:tcPr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 xml:space="preserve">Руководители муниципальных учреждений, </w:t>
            </w:r>
          </w:p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 xml:space="preserve">Контрактный управляющий, </w:t>
            </w:r>
          </w:p>
          <w:p w:rsidR="00C537B9" w:rsidRPr="00021125" w:rsidRDefault="00C537B9" w:rsidP="00A44BA8">
            <w:pPr>
              <w:pStyle w:val="Default"/>
              <w:jc w:val="center"/>
            </w:pPr>
            <w:r w:rsidRPr="00021125">
              <w:t>юристы МКУ «Расчетный центр»</w:t>
            </w:r>
          </w:p>
        </w:tc>
      </w:tr>
    </w:tbl>
    <w:p w:rsidR="006D5452" w:rsidRDefault="006D5452" w:rsidP="00CC6AF3">
      <w:pPr>
        <w:autoSpaceDE w:val="0"/>
        <w:autoSpaceDN w:val="0"/>
        <w:adjustRightInd w:val="0"/>
        <w:ind w:left="6521"/>
        <w:jc w:val="right"/>
        <w:rPr>
          <w:sz w:val="24"/>
          <w:szCs w:val="24"/>
        </w:rPr>
      </w:pPr>
    </w:p>
    <w:p w:rsidR="006D5452" w:rsidRDefault="006D5452" w:rsidP="00CC6AF3">
      <w:pPr>
        <w:autoSpaceDE w:val="0"/>
        <w:autoSpaceDN w:val="0"/>
        <w:adjustRightInd w:val="0"/>
        <w:ind w:left="6521"/>
        <w:jc w:val="right"/>
        <w:rPr>
          <w:sz w:val="24"/>
          <w:szCs w:val="24"/>
        </w:rPr>
      </w:pPr>
    </w:p>
    <w:p w:rsidR="00480194" w:rsidRDefault="00480194" w:rsidP="00480194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</w:p>
    <w:p w:rsidR="00480194" w:rsidRDefault="00480194" w:rsidP="00480194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</w:p>
    <w:p w:rsidR="00480194" w:rsidRDefault="00480194" w:rsidP="00480194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</w:p>
    <w:p w:rsidR="00480194" w:rsidRDefault="00480194" w:rsidP="00480194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</w:p>
    <w:p w:rsidR="00480194" w:rsidRDefault="00480194" w:rsidP="00480194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</w:p>
    <w:p w:rsidR="00480194" w:rsidRDefault="00480194" w:rsidP="00480194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</w:p>
    <w:p w:rsidR="00480194" w:rsidRDefault="00480194" w:rsidP="00480194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</w:p>
    <w:p w:rsidR="00480194" w:rsidRDefault="00480194" w:rsidP="00480194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</w:p>
    <w:p w:rsidR="00A151D9" w:rsidRDefault="00A151D9" w:rsidP="002D2F81">
      <w:pPr>
        <w:tabs>
          <w:tab w:val="left" w:pos="3969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A151D9" w:rsidSect="009B2317">
      <w:footerReference w:type="first" r:id="rId10"/>
      <w:pgSz w:w="11906" w:h="16838"/>
      <w:pgMar w:top="851" w:right="426" w:bottom="1418" w:left="426" w:header="709" w:footer="24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8D0" w:rsidRDefault="005668D0" w:rsidP="00D8195D">
      <w:r>
        <w:separator/>
      </w:r>
    </w:p>
  </w:endnote>
  <w:endnote w:type="continuationSeparator" w:id="0">
    <w:p w:rsidR="005668D0" w:rsidRDefault="005668D0" w:rsidP="00D81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56469"/>
    </w:sdtPr>
    <w:sdtContent>
      <w:p w:rsidR="002C187F" w:rsidRDefault="00D13AA8">
        <w:pPr>
          <w:pStyle w:val="aa"/>
          <w:jc w:val="right"/>
        </w:pPr>
        <w:fldSimple w:instr=" PAGE   \* MERGEFORMAT ">
          <w:r w:rsidR="00EA77C8">
            <w:rPr>
              <w:noProof/>
            </w:rPr>
            <w:t>2</w:t>
          </w:r>
        </w:fldSimple>
      </w:p>
    </w:sdtContent>
  </w:sdt>
  <w:p w:rsidR="002C187F" w:rsidRDefault="002C187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8D0" w:rsidRDefault="005668D0" w:rsidP="00D8195D">
      <w:r>
        <w:separator/>
      </w:r>
    </w:p>
  </w:footnote>
  <w:footnote w:type="continuationSeparator" w:id="0">
    <w:p w:rsidR="005668D0" w:rsidRDefault="005668D0" w:rsidP="00D81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078C"/>
    <w:multiLevelType w:val="hybridMultilevel"/>
    <w:tmpl w:val="5FFE0B7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013CE"/>
    <w:multiLevelType w:val="hybridMultilevel"/>
    <w:tmpl w:val="129C6A00"/>
    <w:lvl w:ilvl="0" w:tplc="EFF0557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1B4B16"/>
    <w:multiLevelType w:val="multilevel"/>
    <w:tmpl w:val="3E80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827B7"/>
    <w:multiLevelType w:val="multilevel"/>
    <w:tmpl w:val="B44A31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>
    <w:nsid w:val="61A54DAB"/>
    <w:multiLevelType w:val="hybridMultilevel"/>
    <w:tmpl w:val="6E2647F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6841C0A"/>
    <w:multiLevelType w:val="multilevel"/>
    <w:tmpl w:val="3E80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04629"/>
    <w:multiLevelType w:val="multilevel"/>
    <w:tmpl w:val="F8E88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774B397C"/>
    <w:multiLevelType w:val="hybridMultilevel"/>
    <w:tmpl w:val="5288A8CC"/>
    <w:lvl w:ilvl="0" w:tplc="33F2274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7EF"/>
    <w:rsid w:val="00003736"/>
    <w:rsid w:val="00004E4D"/>
    <w:rsid w:val="00005EFF"/>
    <w:rsid w:val="000109DA"/>
    <w:rsid w:val="000132D8"/>
    <w:rsid w:val="00021125"/>
    <w:rsid w:val="0003312E"/>
    <w:rsid w:val="00034B2E"/>
    <w:rsid w:val="00037CF0"/>
    <w:rsid w:val="000425F1"/>
    <w:rsid w:val="00045632"/>
    <w:rsid w:val="00047EFF"/>
    <w:rsid w:val="0006643A"/>
    <w:rsid w:val="0007458F"/>
    <w:rsid w:val="00076430"/>
    <w:rsid w:val="00077ADE"/>
    <w:rsid w:val="00090904"/>
    <w:rsid w:val="00090CA3"/>
    <w:rsid w:val="000933BA"/>
    <w:rsid w:val="000A531E"/>
    <w:rsid w:val="000B031B"/>
    <w:rsid w:val="000B4CB8"/>
    <w:rsid w:val="000D5E3B"/>
    <w:rsid w:val="000D7334"/>
    <w:rsid w:val="000E0B0C"/>
    <w:rsid w:val="000E2C53"/>
    <w:rsid w:val="000E3F7D"/>
    <w:rsid w:val="000E7899"/>
    <w:rsid w:val="000F4B84"/>
    <w:rsid w:val="000F76AE"/>
    <w:rsid w:val="000F7A54"/>
    <w:rsid w:val="00104B7C"/>
    <w:rsid w:val="00117B9A"/>
    <w:rsid w:val="00123149"/>
    <w:rsid w:val="001237F3"/>
    <w:rsid w:val="00135829"/>
    <w:rsid w:val="00137836"/>
    <w:rsid w:val="001439D3"/>
    <w:rsid w:val="00151289"/>
    <w:rsid w:val="001575E3"/>
    <w:rsid w:val="001625DB"/>
    <w:rsid w:val="001647EB"/>
    <w:rsid w:val="001766AF"/>
    <w:rsid w:val="001908A4"/>
    <w:rsid w:val="00190FE4"/>
    <w:rsid w:val="00195F20"/>
    <w:rsid w:val="0019715E"/>
    <w:rsid w:val="001B4D4A"/>
    <w:rsid w:val="001B68CD"/>
    <w:rsid w:val="001C4A68"/>
    <w:rsid w:val="001D0165"/>
    <w:rsid w:val="001D596A"/>
    <w:rsid w:val="001D7C4D"/>
    <w:rsid w:val="001E1A7B"/>
    <w:rsid w:val="001E3504"/>
    <w:rsid w:val="001F6BE7"/>
    <w:rsid w:val="001F71AC"/>
    <w:rsid w:val="00200097"/>
    <w:rsid w:val="002139D5"/>
    <w:rsid w:val="00216676"/>
    <w:rsid w:val="0023538B"/>
    <w:rsid w:val="00241362"/>
    <w:rsid w:val="00241E92"/>
    <w:rsid w:val="00244C9E"/>
    <w:rsid w:val="00255362"/>
    <w:rsid w:val="00264F4A"/>
    <w:rsid w:val="0028087B"/>
    <w:rsid w:val="00283142"/>
    <w:rsid w:val="00283D77"/>
    <w:rsid w:val="00286F02"/>
    <w:rsid w:val="00287687"/>
    <w:rsid w:val="00291925"/>
    <w:rsid w:val="00292A53"/>
    <w:rsid w:val="002943CF"/>
    <w:rsid w:val="00297A33"/>
    <w:rsid w:val="00297BEC"/>
    <w:rsid w:val="002A22F6"/>
    <w:rsid w:val="002B270C"/>
    <w:rsid w:val="002C187F"/>
    <w:rsid w:val="002D2F81"/>
    <w:rsid w:val="002D733D"/>
    <w:rsid w:val="002D7C5F"/>
    <w:rsid w:val="002E1AB2"/>
    <w:rsid w:val="002F4EE3"/>
    <w:rsid w:val="002F5F76"/>
    <w:rsid w:val="002F6659"/>
    <w:rsid w:val="00307A61"/>
    <w:rsid w:val="00321DE6"/>
    <w:rsid w:val="0032653A"/>
    <w:rsid w:val="00327510"/>
    <w:rsid w:val="00327EEA"/>
    <w:rsid w:val="00331845"/>
    <w:rsid w:val="00332D4B"/>
    <w:rsid w:val="0034083D"/>
    <w:rsid w:val="00344FEE"/>
    <w:rsid w:val="00351F78"/>
    <w:rsid w:val="003529CB"/>
    <w:rsid w:val="003541CB"/>
    <w:rsid w:val="00362EEF"/>
    <w:rsid w:val="00363D40"/>
    <w:rsid w:val="00371413"/>
    <w:rsid w:val="00371442"/>
    <w:rsid w:val="003729C6"/>
    <w:rsid w:val="003751E3"/>
    <w:rsid w:val="00377585"/>
    <w:rsid w:val="00383288"/>
    <w:rsid w:val="00392309"/>
    <w:rsid w:val="003A6128"/>
    <w:rsid w:val="003B3F3A"/>
    <w:rsid w:val="003C54DD"/>
    <w:rsid w:val="003C602D"/>
    <w:rsid w:val="003C6728"/>
    <w:rsid w:val="003D1433"/>
    <w:rsid w:val="003E359C"/>
    <w:rsid w:val="003F03AA"/>
    <w:rsid w:val="0040582E"/>
    <w:rsid w:val="00406100"/>
    <w:rsid w:val="00406824"/>
    <w:rsid w:val="0040702C"/>
    <w:rsid w:val="00410F17"/>
    <w:rsid w:val="00412998"/>
    <w:rsid w:val="004150C1"/>
    <w:rsid w:val="00416FE8"/>
    <w:rsid w:val="00425C72"/>
    <w:rsid w:val="00431583"/>
    <w:rsid w:val="00437DD2"/>
    <w:rsid w:val="00442C17"/>
    <w:rsid w:val="00444A6D"/>
    <w:rsid w:val="00455A68"/>
    <w:rsid w:val="00464EAA"/>
    <w:rsid w:val="0046520C"/>
    <w:rsid w:val="00471C4D"/>
    <w:rsid w:val="00473271"/>
    <w:rsid w:val="00477AF6"/>
    <w:rsid w:val="00480194"/>
    <w:rsid w:val="004930BF"/>
    <w:rsid w:val="004A519A"/>
    <w:rsid w:val="004B46D3"/>
    <w:rsid w:val="004C130F"/>
    <w:rsid w:val="004C1A8F"/>
    <w:rsid w:val="004D38B1"/>
    <w:rsid w:val="004E57DA"/>
    <w:rsid w:val="004F6326"/>
    <w:rsid w:val="005060A1"/>
    <w:rsid w:val="00510C2C"/>
    <w:rsid w:val="00524E9C"/>
    <w:rsid w:val="00526937"/>
    <w:rsid w:val="00526A13"/>
    <w:rsid w:val="0052727A"/>
    <w:rsid w:val="00530930"/>
    <w:rsid w:val="005327E3"/>
    <w:rsid w:val="0053363E"/>
    <w:rsid w:val="005336FB"/>
    <w:rsid w:val="00542386"/>
    <w:rsid w:val="00542CD6"/>
    <w:rsid w:val="00543D4F"/>
    <w:rsid w:val="0054582C"/>
    <w:rsid w:val="0055121A"/>
    <w:rsid w:val="00555F3F"/>
    <w:rsid w:val="00561D16"/>
    <w:rsid w:val="005668D0"/>
    <w:rsid w:val="005828D1"/>
    <w:rsid w:val="00586280"/>
    <w:rsid w:val="00591ACE"/>
    <w:rsid w:val="005A0AF3"/>
    <w:rsid w:val="005A386B"/>
    <w:rsid w:val="005A3F5C"/>
    <w:rsid w:val="005A6A89"/>
    <w:rsid w:val="005B132D"/>
    <w:rsid w:val="005C150C"/>
    <w:rsid w:val="005C2122"/>
    <w:rsid w:val="005C2451"/>
    <w:rsid w:val="005C4A37"/>
    <w:rsid w:val="005D065B"/>
    <w:rsid w:val="005D103C"/>
    <w:rsid w:val="005D3FB3"/>
    <w:rsid w:val="005D7EB3"/>
    <w:rsid w:val="005E1B1B"/>
    <w:rsid w:val="005F2012"/>
    <w:rsid w:val="005F36AB"/>
    <w:rsid w:val="00603F22"/>
    <w:rsid w:val="006159CA"/>
    <w:rsid w:val="00616F8F"/>
    <w:rsid w:val="0061756A"/>
    <w:rsid w:val="0062382F"/>
    <w:rsid w:val="0062391F"/>
    <w:rsid w:val="00633BC9"/>
    <w:rsid w:val="00641C07"/>
    <w:rsid w:val="00641E28"/>
    <w:rsid w:val="006448D4"/>
    <w:rsid w:val="0064702C"/>
    <w:rsid w:val="00647646"/>
    <w:rsid w:val="00650D45"/>
    <w:rsid w:val="0065155D"/>
    <w:rsid w:val="00655AF6"/>
    <w:rsid w:val="0067552B"/>
    <w:rsid w:val="006800CF"/>
    <w:rsid w:val="0068076A"/>
    <w:rsid w:val="00687EC4"/>
    <w:rsid w:val="00692397"/>
    <w:rsid w:val="00692762"/>
    <w:rsid w:val="00692F82"/>
    <w:rsid w:val="0069391E"/>
    <w:rsid w:val="0069687D"/>
    <w:rsid w:val="006A2E48"/>
    <w:rsid w:val="006A52B3"/>
    <w:rsid w:val="006A59AC"/>
    <w:rsid w:val="006B11DE"/>
    <w:rsid w:val="006B5323"/>
    <w:rsid w:val="006C337F"/>
    <w:rsid w:val="006D458E"/>
    <w:rsid w:val="006D4E17"/>
    <w:rsid w:val="006D5452"/>
    <w:rsid w:val="006F10AC"/>
    <w:rsid w:val="007129E2"/>
    <w:rsid w:val="007168E1"/>
    <w:rsid w:val="00723DF8"/>
    <w:rsid w:val="007308AD"/>
    <w:rsid w:val="007316D3"/>
    <w:rsid w:val="00731DFF"/>
    <w:rsid w:val="00733995"/>
    <w:rsid w:val="007443EC"/>
    <w:rsid w:val="00744A0B"/>
    <w:rsid w:val="00754200"/>
    <w:rsid w:val="0075483D"/>
    <w:rsid w:val="00764CE6"/>
    <w:rsid w:val="007749A5"/>
    <w:rsid w:val="007803D6"/>
    <w:rsid w:val="007834A2"/>
    <w:rsid w:val="007900E2"/>
    <w:rsid w:val="0079736C"/>
    <w:rsid w:val="007A0003"/>
    <w:rsid w:val="007A162D"/>
    <w:rsid w:val="007A1A37"/>
    <w:rsid w:val="007B2341"/>
    <w:rsid w:val="007B373D"/>
    <w:rsid w:val="007B58CA"/>
    <w:rsid w:val="007B74F1"/>
    <w:rsid w:val="007C70A0"/>
    <w:rsid w:val="007D0012"/>
    <w:rsid w:val="007E014B"/>
    <w:rsid w:val="007E0515"/>
    <w:rsid w:val="007E223D"/>
    <w:rsid w:val="007E5B44"/>
    <w:rsid w:val="007E729E"/>
    <w:rsid w:val="007F4105"/>
    <w:rsid w:val="007F5060"/>
    <w:rsid w:val="008006DE"/>
    <w:rsid w:val="00800FDC"/>
    <w:rsid w:val="0080126E"/>
    <w:rsid w:val="00804102"/>
    <w:rsid w:val="00805296"/>
    <w:rsid w:val="008128BA"/>
    <w:rsid w:val="00813B50"/>
    <w:rsid w:val="00816279"/>
    <w:rsid w:val="008250C9"/>
    <w:rsid w:val="0082593C"/>
    <w:rsid w:val="00833B36"/>
    <w:rsid w:val="00841A08"/>
    <w:rsid w:val="00842BE3"/>
    <w:rsid w:val="008476B7"/>
    <w:rsid w:val="00853D81"/>
    <w:rsid w:val="00853EC8"/>
    <w:rsid w:val="00860921"/>
    <w:rsid w:val="008613DA"/>
    <w:rsid w:val="0086206D"/>
    <w:rsid w:val="00867D79"/>
    <w:rsid w:val="0088572E"/>
    <w:rsid w:val="00891F1D"/>
    <w:rsid w:val="00892DC6"/>
    <w:rsid w:val="00894F12"/>
    <w:rsid w:val="008957A8"/>
    <w:rsid w:val="008A0ACF"/>
    <w:rsid w:val="008A2705"/>
    <w:rsid w:val="008B3778"/>
    <w:rsid w:val="008C3F3F"/>
    <w:rsid w:val="008D37EC"/>
    <w:rsid w:val="008D7611"/>
    <w:rsid w:val="008E1975"/>
    <w:rsid w:val="008F46D8"/>
    <w:rsid w:val="008F4B7C"/>
    <w:rsid w:val="00900975"/>
    <w:rsid w:val="00910271"/>
    <w:rsid w:val="00912D50"/>
    <w:rsid w:val="009174ED"/>
    <w:rsid w:val="00921674"/>
    <w:rsid w:val="00924152"/>
    <w:rsid w:val="00932447"/>
    <w:rsid w:val="009337EF"/>
    <w:rsid w:val="00943B26"/>
    <w:rsid w:val="00951433"/>
    <w:rsid w:val="00964457"/>
    <w:rsid w:val="00971191"/>
    <w:rsid w:val="00972ABF"/>
    <w:rsid w:val="00975EB7"/>
    <w:rsid w:val="00976C8D"/>
    <w:rsid w:val="00984E9D"/>
    <w:rsid w:val="0099136B"/>
    <w:rsid w:val="00997A41"/>
    <w:rsid w:val="009A7D8C"/>
    <w:rsid w:val="009B0ED0"/>
    <w:rsid w:val="009B2317"/>
    <w:rsid w:val="009C2E3F"/>
    <w:rsid w:val="009C5338"/>
    <w:rsid w:val="009D01FB"/>
    <w:rsid w:val="009D262F"/>
    <w:rsid w:val="009F0402"/>
    <w:rsid w:val="009F51B3"/>
    <w:rsid w:val="00A03B8B"/>
    <w:rsid w:val="00A0637F"/>
    <w:rsid w:val="00A06CB2"/>
    <w:rsid w:val="00A0701C"/>
    <w:rsid w:val="00A071A2"/>
    <w:rsid w:val="00A113BC"/>
    <w:rsid w:val="00A151D9"/>
    <w:rsid w:val="00A17B28"/>
    <w:rsid w:val="00A20610"/>
    <w:rsid w:val="00A242C8"/>
    <w:rsid w:val="00A249F8"/>
    <w:rsid w:val="00A31826"/>
    <w:rsid w:val="00A31F5E"/>
    <w:rsid w:val="00A35C8F"/>
    <w:rsid w:val="00A40DB9"/>
    <w:rsid w:val="00A504F2"/>
    <w:rsid w:val="00A60548"/>
    <w:rsid w:val="00A60F9F"/>
    <w:rsid w:val="00A61778"/>
    <w:rsid w:val="00A61E7A"/>
    <w:rsid w:val="00A70607"/>
    <w:rsid w:val="00A7073F"/>
    <w:rsid w:val="00A759C8"/>
    <w:rsid w:val="00A768E2"/>
    <w:rsid w:val="00A85F92"/>
    <w:rsid w:val="00A91C18"/>
    <w:rsid w:val="00AB442B"/>
    <w:rsid w:val="00AB4F41"/>
    <w:rsid w:val="00AC1A7A"/>
    <w:rsid w:val="00AD18BA"/>
    <w:rsid w:val="00AD77E9"/>
    <w:rsid w:val="00AE0571"/>
    <w:rsid w:val="00AE498C"/>
    <w:rsid w:val="00B01EC6"/>
    <w:rsid w:val="00B2098C"/>
    <w:rsid w:val="00B272CD"/>
    <w:rsid w:val="00B2775D"/>
    <w:rsid w:val="00B27CB2"/>
    <w:rsid w:val="00B329AE"/>
    <w:rsid w:val="00B3577E"/>
    <w:rsid w:val="00B52500"/>
    <w:rsid w:val="00B6299F"/>
    <w:rsid w:val="00B639BF"/>
    <w:rsid w:val="00B645C3"/>
    <w:rsid w:val="00B64FE2"/>
    <w:rsid w:val="00B738DB"/>
    <w:rsid w:val="00B73C79"/>
    <w:rsid w:val="00B8183F"/>
    <w:rsid w:val="00B82529"/>
    <w:rsid w:val="00B8764C"/>
    <w:rsid w:val="00B91D42"/>
    <w:rsid w:val="00BA1577"/>
    <w:rsid w:val="00BA4483"/>
    <w:rsid w:val="00BA4733"/>
    <w:rsid w:val="00BA664F"/>
    <w:rsid w:val="00BA6CDD"/>
    <w:rsid w:val="00BA6DDA"/>
    <w:rsid w:val="00BB67DB"/>
    <w:rsid w:val="00BC7D1B"/>
    <w:rsid w:val="00BD0492"/>
    <w:rsid w:val="00BE181B"/>
    <w:rsid w:val="00BE1C6F"/>
    <w:rsid w:val="00BE3D3E"/>
    <w:rsid w:val="00C00ECE"/>
    <w:rsid w:val="00C016AB"/>
    <w:rsid w:val="00C02033"/>
    <w:rsid w:val="00C03EDB"/>
    <w:rsid w:val="00C11271"/>
    <w:rsid w:val="00C15ED7"/>
    <w:rsid w:val="00C263F1"/>
    <w:rsid w:val="00C33221"/>
    <w:rsid w:val="00C363B4"/>
    <w:rsid w:val="00C446B7"/>
    <w:rsid w:val="00C47E6C"/>
    <w:rsid w:val="00C50751"/>
    <w:rsid w:val="00C52DF9"/>
    <w:rsid w:val="00C537B9"/>
    <w:rsid w:val="00C54AA3"/>
    <w:rsid w:val="00C553A0"/>
    <w:rsid w:val="00C6423A"/>
    <w:rsid w:val="00C72E3F"/>
    <w:rsid w:val="00C808A6"/>
    <w:rsid w:val="00C84E68"/>
    <w:rsid w:val="00C8601F"/>
    <w:rsid w:val="00C92623"/>
    <w:rsid w:val="00C95806"/>
    <w:rsid w:val="00C96BB8"/>
    <w:rsid w:val="00CA09DE"/>
    <w:rsid w:val="00CA28C2"/>
    <w:rsid w:val="00CA3E27"/>
    <w:rsid w:val="00CA70B0"/>
    <w:rsid w:val="00CA764C"/>
    <w:rsid w:val="00CB1121"/>
    <w:rsid w:val="00CB6A48"/>
    <w:rsid w:val="00CB789A"/>
    <w:rsid w:val="00CC6AF3"/>
    <w:rsid w:val="00CC6D48"/>
    <w:rsid w:val="00CD09CA"/>
    <w:rsid w:val="00CD37BF"/>
    <w:rsid w:val="00CE3F2F"/>
    <w:rsid w:val="00CE573D"/>
    <w:rsid w:val="00CE68A3"/>
    <w:rsid w:val="00D067E5"/>
    <w:rsid w:val="00D13AA8"/>
    <w:rsid w:val="00D244E0"/>
    <w:rsid w:val="00D349F5"/>
    <w:rsid w:val="00D379F2"/>
    <w:rsid w:val="00D40919"/>
    <w:rsid w:val="00D44A49"/>
    <w:rsid w:val="00D45AF9"/>
    <w:rsid w:val="00D47E02"/>
    <w:rsid w:val="00D54D7A"/>
    <w:rsid w:val="00D5628A"/>
    <w:rsid w:val="00D56943"/>
    <w:rsid w:val="00D56FF5"/>
    <w:rsid w:val="00D60AF1"/>
    <w:rsid w:val="00D61B08"/>
    <w:rsid w:val="00D61B1F"/>
    <w:rsid w:val="00D6353C"/>
    <w:rsid w:val="00D66570"/>
    <w:rsid w:val="00D70028"/>
    <w:rsid w:val="00D769FD"/>
    <w:rsid w:val="00D8195D"/>
    <w:rsid w:val="00D84CAF"/>
    <w:rsid w:val="00D94863"/>
    <w:rsid w:val="00DA3025"/>
    <w:rsid w:val="00DA4002"/>
    <w:rsid w:val="00DA5B34"/>
    <w:rsid w:val="00DA66B0"/>
    <w:rsid w:val="00DB2434"/>
    <w:rsid w:val="00DB3A2B"/>
    <w:rsid w:val="00DB3A54"/>
    <w:rsid w:val="00DC7545"/>
    <w:rsid w:val="00DD0AC0"/>
    <w:rsid w:val="00DD435B"/>
    <w:rsid w:val="00DD4825"/>
    <w:rsid w:val="00DD584C"/>
    <w:rsid w:val="00DD5C8B"/>
    <w:rsid w:val="00DE266F"/>
    <w:rsid w:val="00DE7DBF"/>
    <w:rsid w:val="00DF1C06"/>
    <w:rsid w:val="00DF2F37"/>
    <w:rsid w:val="00DF331E"/>
    <w:rsid w:val="00DF3FF7"/>
    <w:rsid w:val="00DF463D"/>
    <w:rsid w:val="00E06DD9"/>
    <w:rsid w:val="00E13C72"/>
    <w:rsid w:val="00E17518"/>
    <w:rsid w:val="00E30E63"/>
    <w:rsid w:val="00E501C9"/>
    <w:rsid w:val="00E61614"/>
    <w:rsid w:val="00E626D1"/>
    <w:rsid w:val="00E652D2"/>
    <w:rsid w:val="00E6732C"/>
    <w:rsid w:val="00E673E8"/>
    <w:rsid w:val="00E73F45"/>
    <w:rsid w:val="00E778D4"/>
    <w:rsid w:val="00E864E9"/>
    <w:rsid w:val="00E86ED3"/>
    <w:rsid w:val="00E939AA"/>
    <w:rsid w:val="00EA100C"/>
    <w:rsid w:val="00EA35BC"/>
    <w:rsid w:val="00EA77C8"/>
    <w:rsid w:val="00EA7879"/>
    <w:rsid w:val="00EB5CAD"/>
    <w:rsid w:val="00EB6EEE"/>
    <w:rsid w:val="00EC0A1B"/>
    <w:rsid w:val="00EC306B"/>
    <w:rsid w:val="00EC4279"/>
    <w:rsid w:val="00ED1ABF"/>
    <w:rsid w:val="00EE2645"/>
    <w:rsid w:val="00EE55EF"/>
    <w:rsid w:val="00EE6B30"/>
    <w:rsid w:val="00F047BB"/>
    <w:rsid w:val="00F30D6C"/>
    <w:rsid w:val="00F31F73"/>
    <w:rsid w:val="00F36292"/>
    <w:rsid w:val="00F3692E"/>
    <w:rsid w:val="00F37558"/>
    <w:rsid w:val="00F44502"/>
    <w:rsid w:val="00F5341C"/>
    <w:rsid w:val="00F56CD4"/>
    <w:rsid w:val="00F63BE9"/>
    <w:rsid w:val="00F64A94"/>
    <w:rsid w:val="00F6577E"/>
    <w:rsid w:val="00F66FBD"/>
    <w:rsid w:val="00F67F6A"/>
    <w:rsid w:val="00F81788"/>
    <w:rsid w:val="00F87D18"/>
    <w:rsid w:val="00F932D3"/>
    <w:rsid w:val="00FA0183"/>
    <w:rsid w:val="00FA0C54"/>
    <w:rsid w:val="00FA0EB5"/>
    <w:rsid w:val="00FA2E17"/>
    <w:rsid w:val="00FA2EB7"/>
    <w:rsid w:val="00FB3873"/>
    <w:rsid w:val="00FB53DF"/>
    <w:rsid w:val="00FD09B3"/>
    <w:rsid w:val="00FE2FB7"/>
    <w:rsid w:val="00FE4320"/>
    <w:rsid w:val="00FE4FE3"/>
    <w:rsid w:val="00FE67EB"/>
    <w:rsid w:val="00FF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16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D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808A6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808A6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unhideWhenUsed/>
    <w:rsid w:val="00EA100C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A1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66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6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8">
    <w:name w:val="Font Style18"/>
    <w:basedOn w:val="a0"/>
    <w:uiPriority w:val="99"/>
    <w:rsid w:val="00CA3E2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1D0165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1D016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0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07458F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819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1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1F71AC"/>
  </w:style>
  <w:style w:type="table" w:styleId="ac">
    <w:name w:val="Table Grid"/>
    <w:basedOn w:val="a1"/>
    <w:uiPriority w:val="59"/>
    <w:rsid w:val="00B64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B031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0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52DF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C52DF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C52D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B23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B2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9B2317"/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nhideWhenUsed/>
    <w:rsid w:val="009B2317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9B2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9B231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Heading">
    <w:name w:val="Heading"/>
    <w:uiPriority w:val="99"/>
    <w:rsid w:val="009B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BE0E-97E8-4E2E-B957-087D849D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РК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shihova</dc:creator>
  <cp:lastModifiedBy>Пользователь</cp:lastModifiedBy>
  <cp:revision>12</cp:revision>
  <cp:lastPrinted>2025-07-23T09:01:00Z</cp:lastPrinted>
  <dcterms:created xsi:type="dcterms:W3CDTF">2024-05-08T08:40:00Z</dcterms:created>
  <dcterms:modified xsi:type="dcterms:W3CDTF">2025-07-23T09:01:00Z</dcterms:modified>
</cp:coreProperties>
</file>